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A5" w:rsidRPr="00EA70A5" w:rsidRDefault="00EA70A5" w:rsidP="002567D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EA70A5">
        <w:rPr>
          <w:rFonts w:ascii="TH SarabunPSK" w:hAnsi="TH SarabunPSK" w:cs="TH SarabunPSK"/>
          <w:b/>
          <w:bCs/>
          <w:sz w:val="32"/>
          <w:szCs w:val="32"/>
        </w:rPr>
        <w:t>(Industrial Research and Technology Capacity Development Program: IRTC)</w:t>
      </w:r>
    </w:p>
    <w:p w:rsidR="002567DA" w:rsidRPr="004C5AEB" w:rsidRDefault="002D17F1" w:rsidP="002567DA">
      <w:pP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  <w:r w:rsidRPr="004C5AEB">
        <w:rPr>
          <w:rFonts w:ascii="TH SarabunIT๙" w:hAnsi="TH SarabunIT๙" w:cs="TH SarabunIT๙"/>
          <w:b/>
          <w:bCs/>
          <w:sz w:val="28"/>
          <w:cs/>
        </w:rPr>
        <w:t>ข้อเสนอโครงการฉบับย่อ</w:t>
      </w:r>
    </w:p>
    <w:p w:rsidR="002567DA" w:rsidRPr="004C5AEB" w:rsidRDefault="002567DA" w:rsidP="002567DA">
      <w:pPr>
        <w:spacing w:after="0"/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4C5AEB">
        <w:rPr>
          <w:rFonts w:ascii="TH SarabunIT๙" w:hAnsi="TH SarabunIT๙" w:cs="TH SarabunIT๙"/>
          <w:b/>
          <w:bCs/>
          <w:sz w:val="28"/>
          <w:cs/>
        </w:rPr>
        <w:t>เพื่อขอ</w:t>
      </w:r>
      <w:r w:rsidR="009C4808">
        <w:rPr>
          <w:rFonts w:ascii="TH SarabunIT๙" w:hAnsi="TH SarabunIT๙" w:cs="TH SarabunIT๙" w:hint="cs"/>
          <w:b/>
          <w:bCs/>
          <w:sz w:val="28"/>
          <w:cs/>
        </w:rPr>
        <w:t>รับ</w:t>
      </w:r>
      <w:r w:rsidRPr="004C5AEB">
        <w:rPr>
          <w:rFonts w:ascii="TH SarabunIT๙" w:hAnsi="TH SarabunIT๙" w:cs="TH SarabunIT๙"/>
          <w:b/>
          <w:bCs/>
          <w:sz w:val="28"/>
          <w:cs/>
        </w:rPr>
        <w:t>การสนับสนุนตามกลไกอุทยานวิทยาศาสตร์ภาคเหนือ</w:t>
      </w:r>
    </w:p>
    <w:p w:rsidR="002567DA" w:rsidRPr="004C5AEB" w:rsidRDefault="002567DA" w:rsidP="002567DA">
      <w:pPr>
        <w:pBdr>
          <w:bottom w:val="double" w:sz="6" w:space="1" w:color="auto"/>
        </w:pBdr>
        <w:spacing w:after="0"/>
        <w:jc w:val="center"/>
        <w:rPr>
          <w:rFonts w:ascii="TH SarabunIT๙" w:hAnsi="TH SarabunIT๙" w:cs="TH SarabunIT๙"/>
          <w:b/>
          <w:bCs/>
          <w:sz w:val="28"/>
        </w:rPr>
      </w:pPr>
      <w:r w:rsidRPr="004C5AEB">
        <w:rPr>
          <w:rFonts w:ascii="TH SarabunIT๙" w:hAnsi="TH SarabunIT๙" w:cs="TH SarabunIT๙"/>
          <w:b/>
          <w:bCs/>
          <w:sz w:val="28"/>
          <w:cs/>
        </w:rPr>
        <w:t xml:space="preserve">ปีงบประมาณ </w:t>
      </w:r>
      <w:r w:rsidR="00351052">
        <w:rPr>
          <w:rFonts w:ascii="TH SarabunIT๙" w:hAnsi="TH SarabunIT๙" w:cs="TH SarabunIT๙"/>
          <w:b/>
          <w:bCs/>
          <w:sz w:val="28"/>
        </w:rPr>
        <w:t>2558</w:t>
      </w:r>
    </w:p>
    <w:p w:rsidR="002567DA" w:rsidRPr="004C5AEB" w:rsidRDefault="002567DA" w:rsidP="002567DA">
      <w:pPr>
        <w:pStyle w:val="a3"/>
        <w:spacing w:after="0"/>
        <w:ind w:left="284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2659"/>
        <w:gridCol w:w="6633"/>
      </w:tblGrid>
      <w:tr w:rsidR="006401E8" w:rsidRPr="006401E8" w:rsidTr="009C4808">
        <w:tc>
          <w:tcPr>
            <w:tcW w:w="2659" w:type="dxa"/>
          </w:tcPr>
          <w:p w:rsidR="00454400" w:rsidRPr="006401E8" w:rsidRDefault="002567DA" w:rsidP="00454400">
            <w:pPr>
              <w:pStyle w:val="a3"/>
              <w:numPr>
                <w:ilvl w:val="0"/>
                <w:numId w:val="1"/>
              </w:numPr>
              <w:spacing w:line="276" w:lineRule="auto"/>
              <w:ind w:left="283" w:hanging="28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6633" w:type="dxa"/>
          </w:tcPr>
          <w:p w:rsidR="00454400" w:rsidRPr="006401E8" w:rsidRDefault="00454400" w:rsidP="00454400">
            <w:pPr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(เป็นโครงการวิจัยและพัฒนาที่ภาคเอกชนพร้อมร่วมมือในการวิจัยและพัฒนาร่วมกัน</w:t>
            </w:r>
            <w:r w:rsidRPr="006401E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)</w:t>
            </w:r>
          </w:p>
          <w:p w:rsidR="00454400" w:rsidRPr="006401E8" w:rsidRDefault="00454400" w:rsidP="009C4808">
            <w:pPr>
              <w:spacing w:line="276" w:lineRule="auto"/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</w:pPr>
          </w:p>
        </w:tc>
      </w:tr>
      <w:tr w:rsidR="006401E8" w:rsidRPr="006401E8" w:rsidTr="009C4808">
        <w:tc>
          <w:tcPr>
            <w:tcW w:w="2659" w:type="dxa"/>
          </w:tcPr>
          <w:p w:rsidR="00454400" w:rsidRPr="006401E8" w:rsidRDefault="00454400" w:rsidP="00454400">
            <w:pPr>
              <w:pStyle w:val="a3"/>
              <w:numPr>
                <w:ilvl w:val="0"/>
                <w:numId w:val="1"/>
              </w:numPr>
              <w:ind w:left="290" w:hanging="290"/>
              <w:jc w:val="thaiDistribute"/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cs/>
                <w:lang w:eastAsia="ja-JP"/>
              </w:rPr>
            </w:pPr>
            <w:r w:rsidRPr="006401E8">
              <w:rPr>
                <w:rFonts w:ascii="TH SarabunIT๙" w:eastAsiaTheme="minorEastAsia" w:hAnsi="TH SarabunIT๙" w:cs="TH SarabunIT๙" w:hint="cs"/>
                <w:color w:val="000000" w:themeColor="text1"/>
                <w:sz w:val="28"/>
                <w:szCs w:val="28"/>
                <w:cs/>
                <w:lang w:eastAsia="ja-JP"/>
              </w:rPr>
              <w:t>กลุ่มอุตสาหกรรม</w:t>
            </w:r>
          </w:p>
        </w:tc>
        <w:tc>
          <w:tcPr>
            <w:tcW w:w="6633" w:type="dxa"/>
          </w:tcPr>
          <w:p w:rsidR="00454400" w:rsidRPr="006401E8" w:rsidRDefault="00454400" w:rsidP="006401E8">
            <w:pPr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sym w:font="Wingdings" w:char="F06F"/>
            </w: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 Focus </w:t>
            </w:r>
            <w:r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t>(</w:t>
            </w:r>
            <w:r w:rsidRPr="006401E8">
              <w:rPr>
                <w:rFonts w:ascii="TH SarabunIT๙" w:eastAsiaTheme="minorEastAsia" w:hAnsi="TH SarabunIT๙" w:cs="TH SarabunIT๙" w:hint="cs"/>
                <w:color w:val="000000" w:themeColor="text1"/>
                <w:sz w:val="28"/>
                <w:szCs w:val="28"/>
                <w:cs/>
                <w:lang w:eastAsia="ja-JP"/>
              </w:rPr>
              <w:t xml:space="preserve">ข้าวทั้งห่วงโซ่)  </w:t>
            </w:r>
            <w:r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sym w:font="Wingdings" w:char="F06F"/>
            </w:r>
            <w:r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r w:rsidR="006401E8" w:rsidRPr="006401E8">
              <w:rPr>
                <w:rFonts w:ascii="TH SarabunIT๙" w:eastAsiaTheme="minorEastAsia" w:hAnsi="TH SarabunIT๙" w:cs="TH SarabunIT๙" w:hint="cs"/>
                <w:color w:val="000000" w:themeColor="text1"/>
                <w:sz w:val="28"/>
                <w:szCs w:val="28"/>
                <w:cs/>
                <w:lang w:eastAsia="ja-JP"/>
              </w:rPr>
              <w:t xml:space="preserve"> </w:t>
            </w:r>
            <w:r w:rsidR="00D01613"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r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t xml:space="preserve">Focus </w:t>
            </w:r>
            <w:proofErr w:type="gramStart"/>
            <w:r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t xml:space="preserve">Industries </w:t>
            </w:r>
            <w:r w:rsidR="006401E8"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r w:rsidR="006401E8" w:rsidRPr="006401E8">
              <w:rPr>
                <w:rFonts w:ascii="TH SarabunIT๙" w:eastAsiaTheme="minorEastAsia" w:hAnsi="TH SarabunIT๙" w:cs="TH SarabunIT๙" w:hint="cs"/>
                <w:color w:val="000000" w:themeColor="text1"/>
                <w:sz w:val="28"/>
                <w:szCs w:val="28"/>
                <w:cs/>
                <w:lang w:eastAsia="ja-JP"/>
              </w:rPr>
              <w:t>(</w:t>
            </w:r>
            <w:proofErr w:type="gramEnd"/>
            <w:r w:rsidR="006401E8" w:rsidRPr="006401E8">
              <w:rPr>
                <w:rFonts w:ascii="TH SarabunIT๙" w:eastAsiaTheme="minorEastAsia" w:hAnsi="TH SarabunIT๙" w:cs="TH SarabunIT๙" w:hint="cs"/>
                <w:color w:val="000000" w:themeColor="text1"/>
                <w:sz w:val="28"/>
                <w:szCs w:val="28"/>
                <w:cs/>
                <w:lang w:eastAsia="ja-JP"/>
              </w:rPr>
              <w:t xml:space="preserve">ตามที่ระบุไว้ในหลักเกณฑ์)     </w:t>
            </w:r>
            <w:r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sym w:font="Wingdings" w:char="F06F"/>
            </w:r>
            <w:r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t xml:space="preserve"> Others</w:t>
            </w:r>
            <w:r w:rsidR="004B45F7" w:rsidRPr="006401E8">
              <w:rPr>
                <w:rFonts w:ascii="TH SarabunIT๙" w:eastAsiaTheme="minorEastAsia" w:hAnsi="TH SarabunIT๙" w:cs="TH SarabunIT๙" w:hint="cs"/>
                <w:color w:val="000000" w:themeColor="text1"/>
                <w:sz w:val="28"/>
                <w:szCs w:val="28"/>
                <w:cs/>
                <w:lang w:eastAsia="ja-JP"/>
              </w:rPr>
              <w:t xml:space="preserve"> ระบุ.........................</w:t>
            </w:r>
          </w:p>
        </w:tc>
      </w:tr>
      <w:tr w:rsidR="006401E8" w:rsidRPr="006401E8" w:rsidTr="009C4808">
        <w:tc>
          <w:tcPr>
            <w:tcW w:w="2659" w:type="dxa"/>
          </w:tcPr>
          <w:p w:rsidR="009C4808" w:rsidRPr="006401E8" w:rsidRDefault="009C4808" w:rsidP="00332818">
            <w:pPr>
              <w:pStyle w:val="a3"/>
              <w:numPr>
                <w:ilvl w:val="0"/>
                <w:numId w:val="1"/>
              </w:numPr>
              <w:ind w:left="283" w:hanging="28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cs/>
                <w:lang w:eastAsia="ja-JP"/>
              </w:rPr>
              <w:t>ผู้รับผิดชอบโครงการและความเชี่ยวชาญ</w:t>
            </w:r>
          </w:p>
        </w:tc>
        <w:tc>
          <w:tcPr>
            <w:tcW w:w="6633" w:type="dxa"/>
          </w:tcPr>
          <w:p w:rsidR="009C4808" w:rsidRPr="006401E8" w:rsidRDefault="00454400" w:rsidP="009C4808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6401E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(</w:t>
            </w:r>
            <w:r w:rsidRPr="006401E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ชื่อผู้รับผิดชอบ / ตำแหน่ง / หน่วยงานรับผิดชอบ / ที่อยู่ / เบอร์โทรศัพท์ / แฟกซ์ / อีเมล์)</w:t>
            </w:r>
          </w:p>
        </w:tc>
      </w:tr>
      <w:tr w:rsidR="006401E8" w:rsidRPr="006401E8" w:rsidTr="009C4808">
        <w:tc>
          <w:tcPr>
            <w:tcW w:w="2659" w:type="dxa"/>
          </w:tcPr>
          <w:p w:rsidR="002567DA" w:rsidRPr="006401E8" w:rsidRDefault="002567DA" w:rsidP="00332818">
            <w:pPr>
              <w:pStyle w:val="a3"/>
              <w:numPr>
                <w:ilvl w:val="0"/>
                <w:numId w:val="1"/>
              </w:numPr>
              <w:spacing w:line="276" w:lineRule="auto"/>
              <w:ind w:left="283" w:hanging="28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ที่มาของโครงการ</w:t>
            </w:r>
          </w:p>
        </w:tc>
        <w:tc>
          <w:tcPr>
            <w:tcW w:w="6633" w:type="dxa"/>
          </w:tcPr>
          <w:p w:rsidR="002567DA" w:rsidRPr="006401E8" w:rsidRDefault="002567DA" w:rsidP="002F6177">
            <w:pPr>
              <w:jc w:val="thaiDistribute"/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</w:pPr>
          </w:p>
          <w:p w:rsidR="00454400" w:rsidRPr="006401E8" w:rsidRDefault="00454400" w:rsidP="002F6177">
            <w:pPr>
              <w:jc w:val="thaiDistribute"/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</w:pPr>
          </w:p>
          <w:p w:rsidR="00454400" w:rsidRPr="006401E8" w:rsidRDefault="00454400" w:rsidP="002F6177">
            <w:pPr>
              <w:jc w:val="thaiDistribute"/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</w:pPr>
          </w:p>
          <w:p w:rsidR="00454400" w:rsidRPr="006401E8" w:rsidRDefault="00454400" w:rsidP="002F6177">
            <w:pPr>
              <w:jc w:val="thaiDistribute"/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</w:pPr>
          </w:p>
          <w:p w:rsidR="00EF2788" w:rsidRPr="006401E8" w:rsidRDefault="00EF2788" w:rsidP="002F6177">
            <w:pPr>
              <w:jc w:val="thaiDistribute"/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cs/>
                <w:lang w:eastAsia="ja-JP"/>
              </w:rPr>
            </w:pPr>
          </w:p>
        </w:tc>
      </w:tr>
      <w:tr w:rsidR="006401E8" w:rsidRPr="006401E8" w:rsidTr="009C4808">
        <w:tc>
          <w:tcPr>
            <w:tcW w:w="2659" w:type="dxa"/>
          </w:tcPr>
          <w:p w:rsidR="002567DA" w:rsidRPr="006401E8" w:rsidRDefault="002567DA" w:rsidP="00332818">
            <w:pPr>
              <w:pStyle w:val="a3"/>
              <w:numPr>
                <w:ilvl w:val="0"/>
                <w:numId w:val="1"/>
              </w:numPr>
              <w:spacing w:line="276" w:lineRule="auto"/>
              <w:ind w:left="283" w:hanging="28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6633" w:type="dxa"/>
          </w:tcPr>
          <w:p w:rsidR="006D3864" w:rsidRPr="006401E8" w:rsidRDefault="006D3864" w:rsidP="00EF2788">
            <w:pPr>
              <w:pStyle w:val="a3"/>
              <w:ind w:left="318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:rsidR="00EF2788" w:rsidRPr="006401E8" w:rsidRDefault="00EF2788" w:rsidP="00EF2788">
            <w:pPr>
              <w:pStyle w:val="a3"/>
              <w:ind w:left="318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:rsidR="00454400" w:rsidRPr="006401E8" w:rsidRDefault="00454400" w:rsidP="00EF2788">
            <w:pPr>
              <w:pStyle w:val="a3"/>
              <w:ind w:left="318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:rsidR="00454400" w:rsidRPr="006401E8" w:rsidRDefault="00454400" w:rsidP="00EF2788">
            <w:pPr>
              <w:pStyle w:val="a3"/>
              <w:ind w:left="318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tr w:rsidR="006401E8" w:rsidRPr="006401E8" w:rsidTr="009C4808">
        <w:tc>
          <w:tcPr>
            <w:tcW w:w="2659" w:type="dxa"/>
          </w:tcPr>
          <w:p w:rsidR="00E200AE" w:rsidRPr="006401E8" w:rsidRDefault="00454400" w:rsidP="00AC7614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6</w:t>
            </w:r>
            <w:r w:rsidR="00AC7614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. </w:t>
            </w:r>
            <w:r w:rsidR="002567DA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รายละเอียดผู้ประกอบการ</w:t>
            </w:r>
          </w:p>
          <w:p w:rsidR="00AC7614" w:rsidRPr="006401E8" w:rsidRDefault="00AC7614" w:rsidP="00AC7614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highlight w:val="yellow"/>
                <w:lang w:eastAsia="ja-JP"/>
              </w:rPr>
            </w:pPr>
          </w:p>
          <w:p w:rsidR="001C4C19" w:rsidRPr="006401E8" w:rsidRDefault="001C4C19" w:rsidP="00EF278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6633" w:type="dxa"/>
          </w:tcPr>
          <w:p w:rsidR="00454400" w:rsidRPr="006401E8" w:rsidRDefault="00454400" w:rsidP="00454400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(</w:t>
            </w:r>
            <w:r w:rsidRPr="006401E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ประเภทนิติบุคคล / ทุนจดทะเบียน / จำนวนพนักงาน / ผลิตภัณฑ์หลักขององค์กร / ที่อยู่ / ผู้ติดต่อประสานงานพร้อมเบอร์ติดต่อ)</w:t>
            </w:r>
          </w:p>
          <w:p w:rsidR="005444D5" w:rsidRPr="006401E8" w:rsidRDefault="005444D5" w:rsidP="00AC7614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:rsidR="00454400" w:rsidRPr="006401E8" w:rsidRDefault="00454400" w:rsidP="00AC7614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:rsidR="00454400" w:rsidRPr="006401E8" w:rsidRDefault="00454400" w:rsidP="00AC7614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  <w:p w:rsidR="00AC7614" w:rsidRPr="006401E8" w:rsidRDefault="00AC7614" w:rsidP="00AC7614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</w:tr>
      <w:tr w:rsidR="006401E8" w:rsidRPr="006401E8" w:rsidTr="009C4808">
        <w:tc>
          <w:tcPr>
            <w:tcW w:w="2659" w:type="dxa"/>
          </w:tcPr>
          <w:p w:rsidR="00EF2788" w:rsidRPr="006401E8" w:rsidRDefault="00454400" w:rsidP="00EF278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eastAsia="ja-JP"/>
              </w:rPr>
              <w:t>7</w:t>
            </w:r>
            <w:r w:rsidR="00EF2788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r w:rsidR="00EF2788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eastAsia="ja-JP"/>
              </w:rPr>
              <w:t>เหตุผลที่สนใจร่วมงานวิจัยและพัฒนาสำหรับโครงการนี้</w:t>
            </w:r>
          </w:p>
        </w:tc>
        <w:tc>
          <w:tcPr>
            <w:tcW w:w="6633" w:type="dxa"/>
          </w:tcPr>
          <w:p w:rsidR="00EF2788" w:rsidRPr="006401E8" w:rsidRDefault="00EF2788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6401E8" w:rsidRPr="006401E8" w:rsidTr="009C4808">
        <w:tc>
          <w:tcPr>
            <w:tcW w:w="2659" w:type="dxa"/>
          </w:tcPr>
          <w:p w:rsidR="00EF2788" w:rsidRPr="006401E8" w:rsidRDefault="00454400" w:rsidP="00EF2788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eastAsia="ja-JP"/>
              </w:rPr>
              <w:t>8</w:t>
            </w:r>
            <w:r w:rsidR="00EF2788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r w:rsidR="00EF2788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eastAsia="ja-JP"/>
              </w:rPr>
              <w:t>โครงการ/งานวิจัยที่เคยทำร่วมกับผู้เชี่ยวชาญ</w:t>
            </w:r>
          </w:p>
        </w:tc>
        <w:tc>
          <w:tcPr>
            <w:tcW w:w="6633" w:type="dxa"/>
          </w:tcPr>
          <w:p w:rsidR="00EF2788" w:rsidRPr="006401E8" w:rsidRDefault="00EF2788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6401E8" w:rsidRPr="006401E8" w:rsidTr="009C4808">
        <w:tc>
          <w:tcPr>
            <w:tcW w:w="2659" w:type="dxa"/>
          </w:tcPr>
          <w:p w:rsidR="00EF2788" w:rsidRPr="006401E8" w:rsidRDefault="00454400" w:rsidP="001C4C1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9</w:t>
            </w:r>
            <w:r w:rsidR="00EF2788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. </w:t>
            </w:r>
            <w:r w:rsidR="00EF2788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การใช้ผลงานวิจัยเดิมที่นำมาต่อยอดเพื่อพัฒนาสู่เชิงพาณิชย์</w:t>
            </w:r>
          </w:p>
        </w:tc>
        <w:tc>
          <w:tcPr>
            <w:tcW w:w="6633" w:type="dxa"/>
          </w:tcPr>
          <w:p w:rsidR="00EF2788" w:rsidRPr="006401E8" w:rsidRDefault="00EF2788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EF2788">
            <w:pPr>
              <w:pStyle w:val="a3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6401E8" w:rsidRPr="006401E8" w:rsidTr="009C4808">
        <w:tc>
          <w:tcPr>
            <w:tcW w:w="2659" w:type="dxa"/>
          </w:tcPr>
          <w:p w:rsidR="002567DA" w:rsidRPr="006401E8" w:rsidRDefault="00454400" w:rsidP="001C4C1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lastRenderedPageBreak/>
              <w:t>10</w:t>
            </w:r>
            <w:r w:rsidR="001C4C19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. </w:t>
            </w:r>
            <w:r w:rsidR="00AC7614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รายละเอียด</w:t>
            </w:r>
            <w:r w:rsidR="002567DA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ห้องปฏิบัติการ และนักวิจัย</w:t>
            </w:r>
          </w:p>
          <w:p w:rsidR="00C87E63" w:rsidRPr="006401E8" w:rsidRDefault="00C87E63" w:rsidP="00C87E63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C87E63" w:rsidRPr="006401E8" w:rsidRDefault="00C87E63" w:rsidP="001C4C1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</w:p>
        </w:tc>
        <w:tc>
          <w:tcPr>
            <w:tcW w:w="6633" w:type="dxa"/>
          </w:tcPr>
          <w:p w:rsidR="001C4C19" w:rsidRPr="006401E8" w:rsidRDefault="001C4C19" w:rsidP="00EF2788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C87E63" w:rsidRPr="006401E8" w:rsidRDefault="00C87E63" w:rsidP="000C025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  <w:p w:rsidR="00454400" w:rsidRPr="006401E8" w:rsidRDefault="00454400" w:rsidP="000C0256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</w:tr>
      <w:tr w:rsidR="006401E8" w:rsidRPr="006401E8" w:rsidTr="009C4808">
        <w:tc>
          <w:tcPr>
            <w:tcW w:w="2659" w:type="dxa"/>
          </w:tcPr>
          <w:p w:rsidR="00EF2788" w:rsidRPr="006401E8" w:rsidRDefault="00454400" w:rsidP="00EF2788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t>11</w:t>
            </w:r>
            <w:r w:rsidR="00EF2788"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r w:rsidR="00EF2788" w:rsidRPr="006401E8">
              <w:rPr>
                <w:rFonts w:ascii="TH SarabunIT๙" w:eastAsiaTheme="minorEastAsia" w:hAnsi="TH SarabunIT๙" w:cs="TH SarabunIT๙"/>
                <w:color w:val="000000" w:themeColor="text1"/>
                <w:sz w:val="28"/>
                <w:szCs w:val="28"/>
                <w:cs/>
                <w:lang w:eastAsia="ja-JP"/>
              </w:rPr>
              <w:t>แผนการดำเนินงาน</w:t>
            </w:r>
          </w:p>
          <w:p w:rsidR="00454400" w:rsidRPr="006401E8" w:rsidRDefault="00AC065A" w:rsidP="00EF2788">
            <w:pPr>
              <w:jc w:val="thaiDistribute"/>
              <w:rPr>
                <w:rFonts w:ascii="TH SarabunIT๙" w:eastAsiaTheme="minorEastAsia" w:hAnsi="TH SarabunIT๙" w:cs="TH SarabunIT๙"/>
                <w:color w:val="000000" w:themeColor="text1"/>
                <w:sz w:val="28"/>
                <w:lang w:eastAsia="ja-JP"/>
              </w:rPr>
            </w:pPr>
            <w:r w:rsidRPr="006401E8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6633" w:type="dxa"/>
          </w:tcPr>
          <w:tbl>
            <w:tblPr>
              <w:tblStyle w:val="a4"/>
              <w:tblW w:w="6369" w:type="dxa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3822"/>
              <w:gridCol w:w="426"/>
              <w:gridCol w:w="425"/>
              <w:gridCol w:w="425"/>
              <w:gridCol w:w="425"/>
              <w:gridCol w:w="426"/>
              <w:gridCol w:w="420"/>
            </w:tblGrid>
            <w:tr w:rsidR="006401E8" w:rsidRPr="006401E8" w:rsidTr="00EF2788">
              <w:tc>
                <w:tcPr>
                  <w:tcW w:w="3822" w:type="dxa"/>
                  <w:vMerge w:val="restart"/>
                  <w:vAlign w:val="center"/>
                </w:tcPr>
                <w:p w:rsidR="00EF2788" w:rsidRPr="006401E8" w:rsidRDefault="00EF2788" w:rsidP="001D01FB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  <w:r w:rsidRPr="006401E8"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  <w:cs/>
                    </w:rPr>
                    <w:t>กิจกรรม</w:t>
                  </w:r>
                </w:p>
              </w:tc>
              <w:tc>
                <w:tcPr>
                  <w:tcW w:w="2547" w:type="dxa"/>
                  <w:gridSpan w:val="6"/>
                  <w:vAlign w:val="center"/>
                </w:tcPr>
                <w:p w:rsidR="00EF2788" w:rsidRPr="006401E8" w:rsidRDefault="00EF2788" w:rsidP="001D01FB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  <w:cs/>
                    </w:rPr>
                  </w:pPr>
                  <w:r w:rsidRPr="006401E8">
                    <w:rPr>
                      <w:rFonts w:ascii="TH SarabunIT๙" w:eastAsiaTheme="minorEastAsia" w:hAnsi="TH SarabunIT๙" w:cs="TH SarabunIT๙"/>
                      <w:color w:val="000000" w:themeColor="text1"/>
                      <w:sz w:val="24"/>
                      <w:szCs w:val="24"/>
                      <w:cs/>
                      <w:lang w:eastAsia="ja-JP"/>
                    </w:rPr>
                    <w:t>เดือนที่</w:t>
                  </w:r>
                </w:p>
              </w:tc>
            </w:tr>
            <w:tr w:rsidR="006401E8" w:rsidRPr="006401E8" w:rsidTr="00EF2788">
              <w:trPr>
                <w:trHeight w:val="288"/>
              </w:trPr>
              <w:tc>
                <w:tcPr>
                  <w:tcW w:w="3822" w:type="dxa"/>
                  <w:vMerge/>
                </w:tcPr>
                <w:p w:rsidR="00EF2788" w:rsidRPr="006401E8" w:rsidRDefault="00EF2788" w:rsidP="00EF2788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EF2788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  <w:r w:rsidRPr="006401E8"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EF2788" w:rsidRPr="006401E8" w:rsidRDefault="00EF2788" w:rsidP="00EF2788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  <w:r w:rsidRPr="006401E8"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EF2788" w:rsidRPr="006401E8" w:rsidRDefault="00EF2788" w:rsidP="00EF2788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  <w:r w:rsidRPr="006401E8"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EF2788" w:rsidRPr="006401E8" w:rsidRDefault="00EF2788" w:rsidP="00EF2788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  <w:r w:rsidRPr="006401E8"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EF2788" w:rsidRPr="006401E8" w:rsidRDefault="00EF2788" w:rsidP="00EF2788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  <w:r w:rsidRPr="006401E8"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0" w:type="dxa"/>
                </w:tcPr>
                <w:p w:rsidR="00EF2788" w:rsidRPr="006401E8" w:rsidRDefault="00EF2788" w:rsidP="00EF2788">
                  <w:pPr>
                    <w:jc w:val="center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  <w:r w:rsidRPr="006401E8"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</w:tr>
            <w:tr w:rsidR="006401E8" w:rsidRPr="006401E8" w:rsidTr="00EF2788">
              <w:tc>
                <w:tcPr>
                  <w:tcW w:w="3822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eastAsiaTheme="minorEastAsia" w:hAnsi="TH SarabunIT๙" w:cs="TH SarabunIT๙"/>
                      <w:color w:val="000000" w:themeColor="text1"/>
                      <w:sz w:val="24"/>
                      <w:szCs w:val="24"/>
                      <w:cs/>
                      <w:lang w:eastAsia="ja-JP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6401E8" w:rsidRPr="006401E8" w:rsidTr="00EF2788">
              <w:tc>
                <w:tcPr>
                  <w:tcW w:w="3822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eastAsiaTheme="minorEastAsia" w:hAnsi="TH SarabunIT๙" w:cs="TH SarabunIT๙"/>
                      <w:color w:val="000000" w:themeColor="text1"/>
                      <w:sz w:val="24"/>
                      <w:szCs w:val="24"/>
                      <w:cs/>
                      <w:lang w:eastAsia="ja-JP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6401E8" w:rsidRPr="006401E8" w:rsidTr="00EF2788">
              <w:tc>
                <w:tcPr>
                  <w:tcW w:w="3822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6401E8" w:rsidRPr="006401E8" w:rsidTr="00EF2788">
              <w:tc>
                <w:tcPr>
                  <w:tcW w:w="3822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eastAsiaTheme="minorEastAsia" w:hAnsi="TH SarabunIT๙" w:cs="TH SarabunIT๙"/>
                      <w:color w:val="000000" w:themeColor="text1"/>
                      <w:sz w:val="24"/>
                      <w:szCs w:val="24"/>
                      <w:cs/>
                      <w:lang w:eastAsia="ja-JP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  <w:shd w:val="clear" w:color="auto" w:fill="BFBFBF" w:themeFill="background1" w:themeFillShade="BF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6401E8" w:rsidRPr="006401E8" w:rsidTr="00EF2788">
              <w:tc>
                <w:tcPr>
                  <w:tcW w:w="3822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6" w:type="dxa"/>
                  <w:shd w:val="clear" w:color="auto" w:fill="BFBFBF" w:themeFill="background1" w:themeFillShade="BF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0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  <w:tr w:rsidR="006401E8" w:rsidRPr="006401E8" w:rsidTr="00EF2788">
              <w:tc>
                <w:tcPr>
                  <w:tcW w:w="3822" w:type="dxa"/>
                </w:tcPr>
                <w:p w:rsidR="00EF2788" w:rsidRPr="006401E8" w:rsidRDefault="00EF2788" w:rsidP="00EF2788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5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6" w:type="dxa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  <w:tc>
                <w:tcPr>
                  <w:tcW w:w="420" w:type="dxa"/>
                  <w:shd w:val="clear" w:color="auto" w:fill="BFBFBF" w:themeFill="background1" w:themeFillShade="BF"/>
                </w:tcPr>
                <w:p w:rsidR="00EF2788" w:rsidRPr="006401E8" w:rsidRDefault="00EF2788" w:rsidP="001D01FB">
                  <w:pPr>
                    <w:jc w:val="thaiDistribute"/>
                    <w:rPr>
                      <w:rFonts w:ascii="TH SarabunIT๙" w:hAnsi="TH SarabunIT๙" w:cs="TH SarabunIT๙"/>
                      <w:color w:val="000000" w:themeColor="text1"/>
                      <w:sz w:val="28"/>
                    </w:rPr>
                  </w:pPr>
                </w:p>
              </w:tc>
            </w:tr>
          </w:tbl>
          <w:p w:rsidR="00EF2788" w:rsidRPr="006401E8" w:rsidRDefault="00EF2788" w:rsidP="00EF2788">
            <w:pP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6401E8" w:rsidRPr="006401E8" w:rsidTr="009C4808">
        <w:tc>
          <w:tcPr>
            <w:tcW w:w="2659" w:type="dxa"/>
          </w:tcPr>
          <w:p w:rsidR="002567DA" w:rsidRPr="006401E8" w:rsidRDefault="00454400" w:rsidP="001C4C1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12</w:t>
            </w:r>
            <w:r w:rsidR="001C4C19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. </w:t>
            </w:r>
            <w:r w:rsidR="002567DA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ผลที่คาดว่าจะได้รับ</w:t>
            </w:r>
          </w:p>
          <w:p w:rsidR="002567DA" w:rsidRPr="006401E8" w:rsidRDefault="002567DA" w:rsidP="00332818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6633" w:type="dxa"/>
          </w:tcPr>
          <w:p w:rsidR="00454400" w:rsidRPr="006401E8" w:rsidRDefault="00454400" w:rsidP="00454400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·</w:t>
            </w:r>
            <w:r w:rsidRPr="006401E8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6D3864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รายได้เพิ่มขึ้นของผู้ประกอบการ</w:t>
            </w: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ในภาคเอกชนที่เป็นผลมาจากโครงการ</w:t>
            </w:r>
            <w:r w:rsidRPr="006401E8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EF2788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xxx </w:t>
            </w:r>
            <w:r w:rsidR="006D3864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บาท</w:t>
            </w:r>
          </w:p>
          <w:p w:rsidR="00454400" w:rsidRPr="006401E8" w:rsidRDefault="00454400" w:rsidP="00454400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·</w:t>
            </w:r>
            <w:r w:rsidRPr="006401E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มูลค่าการลงทุนในการวิจัยและพัฒนา </w:t>
            </w:r>
            <w:r w:rsidRPr="006401E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(R&amp;D) </w:t>
            </w:r>
            <w:r w:rsidRPr="006401E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ของภาคเอกชนที่เพิ่มขึ้น </w:t>
            </w:r>
            <w:r w:rsidRPr="006401E8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xxx</w:t>
            </w:r>
            <w:r w:rsidRPr="006401E8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บาท</w:t>
            </w:r>
          </w:p>
          <w:p w:rsidR="00454400" w:rsidRPr="006401E8" w:rsidRDefault="00454400" w:rsidP="00454400">
            <w:pPr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·</w:t>
            </w:r>
            <w:r w:rsidRPr="006401E8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6D3864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จำนวนการจ้างงานวิจั</w:t>
            </w:r>
            <w:r w:rsidR="00EF2788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 xml:space="preserve">ยที่อยู่ในภาคเอกชนเพิ่มขึ้น </w:t>
            </w:r>
            <w:r w:rsidR="00EF2788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 xml:space="preserve">xxx </w:t>
            </w:r>
            <w:r w:rsidR="006D3864"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</w:rPr>
              <w:t>คน</w:t>
            </w:r>
          </w:p>
          <w:p w:rsidR="002567DA" w:rsidRPr="006401E8" w:rsidRDefault="00454400" w:rsidP="00454400">
            <w:pPr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6401E8">
              <w:rPr>
                <w:rFonts w:ascii="TH SarabunIT๙" w:hAnsi="TH SarabunIT๙" w:cs="TH SarabunIT๙"/>
                <w:color w:val="000000" w:themeColor="text1"/>
                <w:sz w:val="28"/>
                <w:szCs w:val="28"/>
              </w:rPr>
              <w:t>· …..</w:t>
            </w:r>
          </w:p>
        </w:tc>
      </w:tr>
    </w:tbl>
    <w:p w:rsidR="002567DA" w:rsidRPr="00454400" w:rsidRDefault="001C4C19" w:rsidP="001C4C19">
      <w:pPr>
        <w:spacing w:after="0"/>
        <w:rPr>
          <w:rFonts w:ascii="TH SarabunIT๙" w:eastAsiaTheme="minorEastAsia" w:hAnsi="TH SarabunIT๙" w:cs="TH SarabunIT๙"/>
          <w:sz w:val="28"/>
          <w:cs/>
          <w:lang w:eastAsia="ja-JP"/>
        </w:rPr>
      </w:pPr>
      <w:r w:rsidRPr="004C5AEB">
        <w:rPr>
          <w:rFonts w:ascii="TH SarabunIT๙" w:hAnsi="TH SarabunIT๙" w:cs="TH SarabunIT๙"/>
          <w:sz w:val="28"/>
        </w:rPr>
        <w:t>1</w:t>
      </w:r>
      <w:r w:rsidR="00454400">
        <w:rPr>
          <w:rFonts w:ascii="TH SarabunIT๙" w:hAnsi="TH SarabunIT๙" w:cs="TH SarabunIT๙"/>
          <w:sz w:val="28"/>
        </w:rPr>
        <w:t>3</w:t>
      </w:r>
      <w:r w:rsidRPr="004C5AEB">
        <w:rPr>
          <w:rFonts w:ascii="TH SarabunIT๙" w:hAnsi="TH SarabunIT๙" w:cs="TH SarabunIT๙"/>
          <w:sz w:val="28"/>
        </w:rPr>
        <w:t>.</w:t>
      </w:r>
      <w:r w:rsidRPr="004C5AEB">
        <w:rPr>
          <w:rFonts w:ascii="TH SarabunIT๙" w:hAnsi="TH SarabunIT๙" w:cs="TH SarabunIT๙"/>
          <w:sz w:val="28"/>
          <w:cs/>
        </w:rPr>
        <w:t xml:space="preserve"> </w:t>
      </w:r>
      <w:r w:rsidR="002567DA" w:rsidRPr="004C5AEB">
        <w:rPr>
          <w:rFonts w:ascii="TH SarabunIT๙" w:hAnsi="TH SarabunIT๙" w:cs="TH SarabunIT๙"/>
          <w:sz w:val="28"/>
          <w:cs/>
        </w:rPr>
        <w:t>งบประมาณโครงการ</w:t>
      </w:r>
      <w:r w:rsidR="002567DA" w:rsidRPr="00454400">
        <w:rPr>
          <w:rFonts w:ascii="TH SarabunIT๙" w:hAnsi="TH SarabunIT๙" w:cs="TH SarabunIT๙"/>
          <w:color w:val="FF0000"/>
          <w:sz w:val="28"/>
          <w:cs/>
        </w:rPr>
        <w:t xml:space="preserve"> </w:t>
      </w:r>
      <w:r w:rsidR="00AC065A">
        <w:rPr>
          <w:rFonts w:ascii="TH SarabunIT๙" w:eastAsiaTheme="minorEastAsia" w:hAnsi="TH SarabunIT๙" w:cs="TH SarabunIT๙"/>
          <w:color w:val="FF0000"/>
          <w:sz w:val="28"/>
          <w:lang w:eastAsia="ja-JP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5"/>
        <w:gridCol w:w="3476"/>
        <w:gridCol w:w="1664"/>
        <w:gridCol w:w="1134"/>
        <w:gridCol w:w="1134"/>
        <w:gridCol w:w="1813"/>
      </w:tblGrid>
      <w:tr w:rsidR="00B542B9" w:rsidRPr="004C5AEB" w:rsidTr="00B542B9">
        <w:trPr>
          <w:trHeight w:val="1065"/>
          <w:jc w:val="center"/>
        </w:trPr>
        <w:tc>
          <w:tcPr>
            <w:tcW w:w="3831" w:type="dxa"/>
            <w:gridSpan w:val="2"/>
            <w:vMerge w:val="restart"/>
          </w:tcPr>
          <w:p w:rsidR="00B542B9" w:rsidRPr="004C5AEB" w:rsidRDefault="00B542B9" w:rsidP="004C43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1664" w:type="dxa"/>
            <w:vMerge w:val="restart"/>
            <w:vAlign w:val="center"/>
          </w:tcPr>
          <w:p w:rsidR="00B542B9" w:rsidRDefault="00B542B9" w:rsidP="00B542B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ค่าใช้จ่ายสนับสนุนโดยอุทยานฯ</w:t>
            </w:r>
          </w:p>
          <w:p w:rsidR="00B542B9" w:rsidRPr="00454400" w:rsidRDefault="00B542B9" w:rsidP="00351052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28"/>
                <w:szCs w:val="28"/>
                <w:lang w:eastAsia="ja-JP"/>
              </w:rPr>
            </w:pPr>
            <w:r w:rsidRPr="00454400">
              <w:rPr>
                <w:rFonts w:ascii="TH SarabunIT๙" w:eastAsiaTheme="minorEastAsia" w:hAnsi="TH SarabunIT๙" w:cs="TH SarabunIT๙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 xml:space="preserve">(ไม่เกิน </w:t>
            </w:r>
            <w:r w:rsidR="00351052">
              <w:rPr>
                <w:rFonts w:ascii="TH SarabunIT๙" w:eastAsiaTheme="minorEastAsia" w:hAnsi="TH SarabunIT๙" w:cs="TH SarabunIT๙"/>
                <w:b/>
                <w:bCs/>
                <w:color w:val="FF0000"/>
                <w:sz w:val="28"/>
                <w:szCs w:val="28"/>
                <w:lang w:eastAsia="ja-JP"/>
              </w:rPr>
              <w:t>50</w:t>
            </w:r>
            <w:r w:rsidRPr="00454400">
              <w:rPr>
                <w:rFonts w:ascii="TH SarabunIT๙" w:eastAsiaTheme="minorEastAsia" w:hAnsi="TH SarabunIT๙" w:cs="TH SarabunIT๙"/>
                <w:b/>
                <w:bCs/>
                <w:color w:val="FF0000"/>
                <w:sz w:val="28"/>
                <w:szCs w:val="28"/>
                <w:lang w:eastAsia="ja-JP"/>
              </w:rPr>
              <w:t>%)</w:t>
            </w:r>
          </w:p>
        </w:tc>
        <w:tc>
          <w:tcPr>
            <w:tcW w:w="2268" w:type="dxa"/>
            <w:gridSpan w:val="2"/>
            <w:vAlign w:val="center"/>
          </w:tcPr>
          <w:p w:rsidR="00B542B9" w:rsidRDefault="00B542B9" w:rsidP="00B542B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4C5AEB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ค่าใช้จ่ายสนับสนุนโดย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เอกชน</w:t>
            </w:r>
          </w:p>
          <w:p w:rsidR="00B542B9" w:rsidRPr="00454400" w:rsidRDefault="00B542B9" w:rsidP="00351052">
            <w:pPr>
              <w:jc w:val="center"/>
              <w:rPr>
                <w:rFonts w:ascii="TH SarabunIT๙" w:eastAsiaTheme="minorEastAsia" w:hAnsi="TH SarabunIT๙" w:cs="TH SarabunIT๙"/>
                <w:b/>
                <w:bCs/>
                <w:sz w:val="28"/>
                <w:szCs w:val="28"/>
                <w:lang w:eastAsia="ja-JP"/>
              </w:rPr>
            </w:pPr>
            <w:r w:rsidRPr="00454400">
              <w:rPr>
                <w:rFonts w:ascii="TH SarabunIT๙" w:hAnsi="TH SarabunIT๙" w:cs="TH SarabunIT๙"/>
                <w:b/>
                <w:bCs/>
                <w:color w:val="FF0000"/>
                <w:sz w:val="28"/>
                <w:szCs w:val="28"/>
              </w:rPr>
              <w:t>(</w:t>
            </w:r>
            <w:r w:rsidRPr="00454400">
              <w:rPr>
                <w:rFonts w:ascii="TH SarabunIT๙" w:eastAsiaTheme="minorEastAsia" w:hAnsi="TH SarabunIT๙" w:cs="TH SarabunIT๙" w:hint="cs"/>
                <w:b/>
                <w:bCs/>
                <w:color w:val="FF0000"/>
                <w:sz w:val="28"/>
                <w:szCs w:val="28"/>
                <w:cs/>
                <w:lang w:eastAsia="ja-JP"/>
              </w:rPr>
              <w:t xml:space="preserve">มากกว่าหรือเท่ากับ </w:t>
            </w:r>
            <w:r w:rsidR="00351052">
              <w:rPr>
                <w:rFonts w:ascii="TH SarabunIT๙" w:eastAsiaTheme="minorEastAsia" w:hAnsi="TH SarabunIT๙" w:cs="TH SarabunIT๙"/>
                <w:b/>
                <w:bCs/>
                <w:color w:val="FF0000"/>
                <w:sz w:val="28"/>
                <w:szCs w:val="28"/>
                <w:lang w:eastAsia="ja-JP"/>
              </w:rPr>
              <w:t>50</w:t>
            </w:r>
            <w:r w:rsidRPr="00454400">
              <w:rPr>
                <w:rFonts w:ascii="TH SarabunIT๙" w:eastAsiaTheme="minorEastAsia" w:hAnsi="TH SarabunIT๙" w:cs="TH SarabunIT๙"/>
                <w:b/>
                <w:bCs/>
                <w:color w:val="FF0000"/>
                <w:sz w:val="28"/>
                <w:szCs w:val="28"/>
                <w:lang w:eastAsia="ja-JP"/>
              </w:rPr>
              <w:t>%)</w:t>
            </w:r>
          </w:p>
        </w:tc>
        <w:tc>
          <w:tcPr>
            <w:tcW w:w="1813" w:type="dxa"/>
            <w:vMerge w:val="restart"/>
            <w:vAlign w:val="center"/>
          </w:tcPr>
          <w:p w:rsidR="00B542B9" w:rsidRPr="004C5AEB" w:rsidRDefault="00B542B9" w:rsidP="00B542B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 (บาท)</w:t>
            </w:r>
          </w:p>
        </w:tc>
      </w:tr>
      <w:tr w:rsidR="00B542B9" w:rsidRPr="004C5AEB" w:rsidTr="00B542B9">
        <w:trPr>
          <w:trHeight w:val="609"/>
          <w:jc w:val="center"/>
        </w:trPr>
        <w:tc>
          <w:tcPr>
            <w:tcW w:w="3831" w:type="dxa"/>
            <w:gridSpan w:val="2"/>
            <w:vMerge/>
          </w:tcPr>
          <w:p w:rsidR="00B542B9" w:rsidRPr="004C5AEB" w:rsidRDefault="00B542B9" w:rsidP="004C43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664" w:type="dxa"/>
            <w:vMerge/>
          </w:tcPr>
          <w:p w:rsidR="00B542B9" w:rsidRPr="004C5AEB" w:rsidRDefault="00B542B9" w:rsidP="004C43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Align w:val="center"/>
          </w:tcPr>
          <w:p w:rsidR="00B542B9" w:rsidRDefault="00B542B9" w:rsidP="00B542B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IN-CASH</w:t>
            </w:r>
          </w:p>
          <w:p w:rsidR="00351052" w:rsidRPr="00351052" w:rsidRDefault="00351052" w:rsidP="00B542B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1052">
              <w:rPr>
                <w:rFonts w:ascii="TH SarabunIT๙" w:hAnsi="TH SarabunIT๙" w:cs="TH SarabunIT๙"/>
                <w:b/>
                <w:bCs/>
              </w:rPr>
              <w:t>(</w:t>
            </w:r>
            <w:r w:rsidRPr="00351052">
              <w:rPr>
                <w:rFonts w:ascii="TH SarabunIT๙" w:hAnsi="TH SarabunIT๙" w:cs="TH SarabunIT๙" w:hint="cs"/>
                <w:b/>
                <w:bCs/>
                <w:cs/>
              </w:rPr>
              <w:t>ไม่ต่ำกว่า</w:t>
            </w:r>
            <w:r w:rsidRPr="00351052">
              <w:rPr>
                <w:rFonts w:ascii="TH SarabunIT๙" w:hAnsi="TH SarabunIT๙" w:cs="TH SarabunIT๙"/>
                <w:b/>
                <w:bCs/>
              </w:rPr>
              <w:t>50%)</w:t>
            </w:r>
          </w:p>
        </w:tc>
        <w:tc>
          <w:tcPr>
            <w:tcW w:w="1134" w:type="dxa"/>
            <w:vAlign w:val="center"/>
          </w:tcPr>
          <w:p w:rsidR="00B542B9" w:rsidRDefault="00B542B9" w:rsidP="00B542B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IN-KIND</w:t>
            </w:r>
          </w:p>
          <w:p w:rsidR="00351052" w:rsidRPr="004C5AEB" w:rsidRDefault="00351052" w:rsidP="00B542B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51052">
              <w:rPr>
                <w:rFonts w:ascii="TH SarabunIT๙" w:hAnsi="TH SarabunIT๙" w:cs="TH SarabunIT๙"/>
                <w:b/>
                <w:bCs/>
              </w:rPr>
              <w:t>(</w:t>
            </w:r>
            <w:r w:rsidRPr="00351052">
              <w:rPr>
                <w:rFonts w:ascii="TH SarabunIT๙" w:hAnsi="TH SarabunIT๙" w:cs="TH SarabunIT๙" w:hint="cs"/>
                <w:b/>
                <w:bCs/>
                <w:cs/>
              </w:rPr>
              <w:t>ไม่ต่ำกว่า</w:t>
            </w:r>
            <w:r w:rsidRPr="00351052">
              <w:rPr>
                <w:rFonts w:ascii="TH SarabunIT๙" w:hAnsi="TH SarabunIT๙" w:cs="TH SarabunIT๙"/>
                <w:b/>
                <w:bCs/>
              </w:rPr>
              <w:t>50%)</w:t>
            </w:r>
          </w:p>
        </w:tc>
        <w:tc>
          <w:tcPr>
            <w:tcW w:w="1813" w:type="dxa"/>
            <w:vMerge/>
          </w:tcPr>
          <w:p w:rsidR="00B542B9" w:rsidRPr="004C5AEB" w:rsidRDefault="00B542B9" w:rsidP="004C43C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B542B9" w:rsidRPr="004C5AEB" w:rsidTr="00B542B9">
        <w:trPr>
          <w:jc w:val="center"/>
        </w:trPr>
        <w:tc>
          <w:tcPr>
            <w:tcW w:w="355" w:type="dxa"/>
          </w:tcPr>
          <w:p w:rsidR="00B542B9" w:rsidRPr="004C5AEB" w:rsidRDefault="00B542B9" w:rsidP="002567D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3476" w:type="dxa"/>
          </w:tcPr>
          <w:p w:rsidR="00B542B9" w:rsidRPr="00EF2788" w:rsidRDefault="00B542B9" w:rsidP="002567D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F2788">
              <w:rPr>
                <w:rFonts w:ascii="TH SarabunIT๙" w:hAnsi="TH SarabunIT๙" w:cs="TH SarabunIT๙"/>
                <w:sz w:val="28"/>
                <w:szCs w:val="28"/>
                <w:cs/>
              </w:rPr>
              <w:t>งบดำเนินการ</w:t>
            </w:r>
          </w:p>
          <w:p w:rsidR="00B542B9" w:rsidRPr="00EF2788" w:rsidRDefault="00B542B9" w:rsidP="002567D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F2788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</w:t>
            </w:r>
          </w:p>
          <w:p w:rsidR="00B542B9" w:rsidRPr="00EF2788" w:rsidRDefault="00B542B9" w:rsidP="00EF27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F2788">
              <w:rPr>
                <w:rFonts w:ascii="TH SarabunIT๙" w:hAnsi="TH SarabunIT๙" w:cs="TH SarabunIT๙"/>
                <w:sz w:val="28"/>
                <w:szCs w:val="28"/>
                <w:cs/>
              </w:rPr>
              <w:t>ค่าจ้าง</w:t>
            </w:r>
          </w:p>
          <w:p w:rsidR="00B542B9" w:rsidRPr="00EF2788" w:rsidRDefault="00B542B9" w:rsidP="004C43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F2788">
              <w:rPr>
                <w:rFonts w:ascii="TH SarabunIT๙" w:hAnsi="TH SarabunIT๙" w:cs="TH SarabunIT๙"/>
                <w:sz w:val="28"/>
                <w:szCs w:val="28"/>
                <w:cs/>
              </w:rPr>
              <w:t>ค่าใช้จ่ายในการดำเนินงาน</w:t>
            </w:r>
          </w:p>
          <w:p w:rsidR="00B542B9" w:rsidRPr="00EF2788" w:rsidRDefault="00B542B9" w:rsidP="004C43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F278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ค่าวัสดุ </w:t>
            </w:r>
          </w:p>
          <w:p w:rsidR="00B542B9" w:rsidRPr="00EF2788" w:rsidRDefault="00B542B9" w:rsidP="004C43CF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F2788">
              <w:rPr>
                <w:rFonts w:ascii="TH SarabunIT๙" w:hAnsi="TH SarabunIT๙" w:cs="TH SarabunIT๙"/>
                <w:sz w:val="28"/>
                <w:szCs w:val="28"/>
                <w:cs/>
              </w:rPr>
              <w:t>ค่าใช้สอย</w:t>
            </w:r>
          </w:p>
          <w:p w:rsidR="00B542B9" w:rsidRPr="00EF2788" w:rsidRDefault="00B542B9" w:rsidP="00EF278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F2788">
              <w:rPr>
                <w:rFonts w:ascii="TH SarabunIT๙" w:hAnsi="TH SarabunIT๙" w:cs="TH SarabunIT๙"/>
                <w:sz w:val="28"/>
                <w:szCs w:val="28"/>
                <w:cs/>
              </w:rPr>
              <w:t>ค่าบริหารจัดการ</w:t>
            </w:r>
          </w:p>
        </w:tc>
        <w:tc>
          <w:tcPr>
            <w:tcW w:w="166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B542B9" w:rsidRDefault="00B542B9" w:rsidP="00B542B9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Default="00B542B9" w:rsidP="00B542B9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Default="00B542B9" w:rsidP="00B542B9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B542B9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13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B542B9" w:rsidRPr="004C5AEB" w:rsidTr="00B542B9">
        <w:trPr>
          <w:jc w:val="center"/>
        </w:trPr>
        <w:tc>
          <w:tcPr>
            <w:tcW w:w="3831" w:type="dxa"/>
            <w:gridSpan w:val="2"/>
          </w:tcPr>
          <w:p w:rsidR="00B542B9" w:rsidRPr="004C5AEB" w:rsidRDefault="00B542B9" w:rsidP="004C43CF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sz w:val="28"/>
                <w:szCs w:val="28"/>
                <w:cs/>
              </w:rPr>
              <w:t>รวมงบดำเนินการ</w:t>
            </w:r>
          </w:p>
        </w:tc>
        <w:tc>
          <w:tcPr>
            <w:tcW w:w="166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13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B542B9" w:rsidRPr="004C5AEB" w:rsidTr="00B542B9">
        <w:trPr>
          <w:jc w:val="center"/>
        </w:trPr>
        <w:tc>
          <w:tcPr>
            <w:tcW w:w="355" w:type="dxa"/>
          </w:tcPr>
          <w:p w:rsidR="00B542B9" w:rsidRPr="004C5AEB" w:rsidRDefault="00B542B9" w:rsidP="002567D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</w:p>
        </w:tc>
        <w:tc>
          <w:tcPr>
            <w:tcW w:w="3476" w:type="dxa"/>
          </w:tcPr>
          <w:p w:rsidR="00B542B9" w:rsidRPr="004C5AEB" w:rsidRDefault="00B542B9" w:rsidP="002567D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sz w:val="28"/>
                <w:szCs w:val="28"/>
                <w:cs/>
              </w:rPr>
              <w:t>งบลงทุน</w:t>
            </w:r>
          </w:p>
          <w:p w:rsidR="00B542B9" w:rsidRPr="004C5AEB" w:rsidRDefault="00B542B9" w:rsidP="002567D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2.1 </w:t>
            </w:r>
            <w:r w:rsidRPr="004C5AEB">
              <w:rPr>
                <w:rFonts w:ascii="TH SarabunIT๙" w:hAnsi="TH SarabunIT๙" w:cs="TH SarabunIT๙"/>
                <w:sz w:val="28"/>
                <w:szCs w:val="28"/>
                <w:cs/>
              </w:rPr>
              <w:t>ค่าครุภัณฑ์</w:t>
            </w:r>
          </w:p>
          <w:p w:rsidR="00B542B9" w:rsidRPr="004C5AEB" w:rsidRDefault="00B542B9" w:rsidP="00EF278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sz w:val="28"/>
                <w:szCs w:val="28"/>
                <w:cs/>
              </w:rPr>
              <w:t>2.2 ค่าก่อสร้าง (อาทิเช่น อาคาร สิ่งปลูก</w:t>
            </w:r>
            <w:r w:rsidRPr="004C5AEB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สร้าง สาธารณูปโภค)</w:t>
            </w:r>
          </w:p>
        </w:tc>
        <w:tc>
          <w:tcPr>
            <w:tcW w:w="166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B542B9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B542B9" w:rsidRPr="004C5AEB" w:rsidRDefault="00B542B9" w:rsidP="00B542B9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13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B542B9" w:rsidRPr="004C5AEB" w:rsidTr="00B542B9">
        <w:trPr>
          <w:jc w:val="center"/>
        </w:trPr>
        <w:tc>
          <w:tcPr>
            <w:tcW w:w="3831" w:type="dxa"/>
            <w:gridSpan w:val="2"/>
          </w:tcPr>
          <w:p w:rsidR="00B542B9" w:rsidRPr="004C5AEB" w:rsidRDefault="00B542B9" w:rsidP="004C43CF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รวบงบลงทุน</w:t>
            </w:r>
          </w:p>
        </w:tc>
        <w:tc>
          <w:tcPr>
            <w:tcW w:w="166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13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B542B9" w:rsidRPr="004C5AEB" w:rsidTr="00B542B9">
        <w:trPr>
          <w:jc w:val="center"/>
        </w:trPr>
        <w:tc>
          <w:tcPr>
            <w:tcW w:w="3831" w:type="dxa"/>
            <w:gridSpan w:val="2"/>
          </w:tcPr>
          <w:p w:rsidR="00B542B9" w:rsidRPr="004C5AEB" w:rsidRDefault="00B542B9" w:rsidP="004C43CF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4C5AEB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รวมงบประมาณทั้งหมด</w:t>
            </w:r>
          </w:p>
        </w:tc>
        <w:tc>
          <w:tcPr>
            <w:tcW w:w="1664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B542B9" w:rsidRPr="004C5AEB" w:rsidRDefault="00B542B9" w:rsidP="006642E3">
            <w:pPr>
              <w:jc w:val="right"/>
              <w:rPr>
                <w:rFonts w:ascii="TH SarabunIT๙" w:eastAsiaTheme="minorEastAsia" w:hAnsi="TH SarabunIT๙" w:cs="TH SarabunIT๙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134" w:type="dxa"/>
          </w:tcPr>
          <w:p w:rsidR="00B542B9" w:rsidRPr="004C5AEB" w:rsidRDefault="00B542B9" w:rsidP="006642E3">
            <w:pPr>
              <w:jc w:val="right"/>
              <w:rPr>
                <w:rFonts w:ascii="TH SarabunIT๙" w:eastAsiaTheme="minorEastAsia" w:hAnsi="TH SarabunIT๙" w:cs="TH SarabunIT๙"/>
                <w:b/>
                <w:bCs/>
                <w:sz w:val="28"/>
                <w:lang w:eastAsia="ja-JP"/>
              </w:rPr>
            </w:pPr>
          </w:p>
        </w:tc>
        <w:tc>
          <w:tcPr>
            <w:tcW w:w="1813" w:type="dxa"/>
          </w:tcPr>
          <w:p w:rsidR="00B542B9" w:rsidRPr="004C5AEB" w:rsidRDefault="00B542B9" w:rsidP="006642E3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</w:tr>
    </w:tbl>
    <w:p w:rsidR="0067471F" w:rsidRDefault="0067471F">
      <w:pPr>
        <w:rPr>
          <w:rFonts w:ascii="TH SarabunIT๙" w:hAnsi="TH SarabunIT๙" w:cs="TH SarabunIT๙"/>
        </w:rPr>
      </w:pPr>
    </w:p>
    <w:p w:rsidR="00AC065A" w:rsidRDefault="00AC065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หมายเหตุ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สัดส่วนการสนับสนุนงบประมาณ ภาคเอกชนไม่ต่ำกว่า </w:t>
      </w:r>
      <w:r w:rsidR="00351052">
        <w:rPr>
          <w:rFonts w:ascii="TH SarabunIT๙" w:hAnsi="TH SarabunIT๙" w:cs="TH SarabunIT๙"/>
        </w:rPr>
        <w:t>5</w:t>
      </w:r>
      <w:r>
        <w:rPr>
          <w:rFonts w:ascii="TH SarabunIT๙" w:hAnsi="TH SarabunIT๙" w:cs="TH SarabunIT๙"/>
        </w:rPr>
        <w:t xml:space="preserve">0% </w:t>
      </w:r>
      <w:r>
        <w:rPr>
          <w:rFonts w:ascii="TH SarabunIT๙" w:hAnsi="TH SarabunIT๙" w:cs="TH SarabunIT๙" w:hint="cs"/>
          <w:cs/>
        </w:rPr>
        <w:t xml:space="preserve">อุทยานวิทยาศาสตร์ภาคเหนือไม่เกิน </w:t>
      </w:r>
      <w:r w:rsidR="00351052">
        <w:rPr>
          <w:rFonts w:ascii="TH SarabunIT๙" w:hAnsi="TH SarabunIT๙" w:cs="TH SarabunIT๙"/>
        </w:rPr>
        <w:t>5</w:t>
      </w:r>
      <w:r>
        <w:rPr>
          <w:rFonts w:ascii="TH SarabunIT๙" w:hAnsi="TH SarabunIT๙" w:cs="TH SarabunIT๙"/>
        </w:rPr>
        <w:t>0%</w:t>
      </w:r>
    </w:p>
    <w:p w:rsidR="00AC065A" w:rsidRPr="00AC065A" w:rsidRDefault="00AC065A" w:rsidP="00AC065A">
      <w:pPr>
        <w:tabs>
          <w:tab w:val="left" w:pos="426"/>
          <w:tab w:val="left" w:pos="1134"/>
        </w:tabs>
        <w:spacing w:after="0"/>
        <w:rPr>
          <w:rFonts w:ascii="TH SarabunPSK" w:hAnsi="TH SarabunPSK" w:cs="TH SarabunPSK"/>
          <w:sz w:val="28"/>
        </w:rPr>
      </w:pPr>
      <w:r w:rsidRPr="00AC065A">
        <w:rPr>
          <w:rFonts w:ascii="TH SarabunIT๙" w:hAnsi="TH SarabunIT๙" w:cs="TH SarabunIT๙"/>
          <w:sz w:val="28"/>
        </w:rPr>
        <w:t xml:space="preserve">14. </w:t>
      </w:r>
      <w:r w:rsidRPr="00AC065A">
        <w:rPr>
          <w:rFonts w:ascii="TH SarabunPSK" w:hAnsi="TH SarabunPSK" w:cs="TH SarabunPSK" w:hint="cs"/>
          <w:sz w:val="28"/>
          <w:cs/>
        </w:rPr>
        <w:t>ลายเซ็น</w:t>
      </w:r>
    </w:p>
    <w:p w:rsidR="00AC065A" w:rsidRDefault="00AC065A" w:rsidP="00AC065A">
      <w:pPr>
        <w:tabs>
          <w:tab w:val="left" w:pos="426"/>
          <w:tab w:val="left" w:pos="1134"/>
        </w:tabs>
        <w:spacing w:after="0"/>
        <w:rPr>
          <w:rFonts w:ascii="TH SarabunPSK" w:hAnsi="TH SarabunPSK" w:cs="TH SarabunPSK"/>
          <w:b/>
          <w:bCs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AC065A" w:rsidRPr="00AC065A" w:rsidTr="00AC065A">
        <w:tc>
          <w:tcPr>
            <w:tcW w:w="4788" w:type="dxa"/>
          </w:tcPr>
          <w:p w:rsidR="00AC065A" w:rsidRDefault="00AC065A" w:rsidP="00AC065A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C065A" w:rsidRPr="00AC065A" w:rsidRDefault="00AC065A" w:rsidP="00AC065A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88" w:type="dxa"/>
          </w:tcPr>
          <w:p w:rsidR="00AC065A" w:rsidRPr="00AC065A" w:rsidRDefault="00AC065A" w:rsidP="00AC065A">
            <w:pPr>
              <w:tabs>
                <w:tab w:val="left" w:pos="426"/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C065A" w:rsidRPr="00AC065A" w:rsidTr="00AC065A">
        <w:tc>
          <w:tcPr>
            <w:tcW w:w="4788" w:type="dxa"/>
          </w:tcPr>
          <w:p w:rsidR="00AC065A" w:rsidRPr="00AC065A" w:rsidRDefault="00AC065A" w:rsidP="00AC065A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C065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ผู้รับผิดชอบโครงการ (มหาวิทยาลัย)</w:t>
            </w:r>
          </w:p>
        </w:tc>
        <w:tc>
          <w:tcPr>
            <w:tcW w:w="4788" w:type="dxa"/>
          </w:tcPr>
          <w:p w:rsidR="00AC065A" w:rsidRPr="00AC065A" w:rsidRDefault="00AC065A" w:rsidP="00AC065A">
            <w:pPr>
              <w:tabs>
                <w:tab w:val="left" w:pos="426"/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65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ผู้ประกอบการ (เอกชน)</w:t>
            </w:r>
            <w:r w:rsidRPr="00AC065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C065A">
              <w:rPr>
                <w:rFonts w:ascii="TH SarabunPSK" w:hAnsi="TH SarabunPSK" w:cs="TH SarabunPSK" w:hint="cs"/>
                <w:sz w:val="32"/>
                <w:szCs w:val="32"/>
                <w:cs/>
              </w:rPr>
              <w:t>(ประทับตราบริษัท ถ้ามี)</w:t>
            </w:r>
          </w:p>
        </w:tc>
      </w:tr>
    </w:tbl>
    <w:p w:rsidR="00AC065A" w:rsidRPr="00AC065A" w:rsidRDefault="00AC065A" w:rsidP="004B45F7">
      <w:pPr>
        <w:rPr>
          <w:rFonts w:ascii="TH SarabunIT๙" w:hAnsi="TH SarabunIT๙" w:cs="TH SarabunIT๙"/>
        </w:rPr>
      </w:pPr>
    </w:p>
    <w:sectPr w:rsidR="00AC065A" w:rsidRPr="00AC065A" w:rsidSect="003328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531" w:rsidRDefault="00486531" w:rsidP="00957671">
      <w:pPr>
        <w:spacing w:after="0" w:line="240" w:lineRule="auto"/>
      </w:pPr>
      <w:r>
        <w:separator/>
      </w:r>
    </w:p>
  </w:endnote>
  <w:endnote w:type="continuationSeparator" w:id="0">
    <w:p w:rsidR="00486531" w:rsidRDefault="00486531" w:rsidP="0095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TH NiramitIT๙ "/>
    <w:charset w:val="00"/>
    <w:family w:val="auto"/>
    <w:pitch w:val="variable"/>
    <w:sig w:usb0="00000000" w:usb1="5000204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818" w:rsidRDefault="00BD3C46" w:rsidP="0033281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3281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32818" w:rsidRDefault="00332818" w:rsidP="0033281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818" w:rsidRDefault="00332818" w:rsidP="0033281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7D" w:rsidRDefault="005C1A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531" w:rsidRDefault="00486531" w:rsidP="00957671">
      <w:pPr>
        <w:spacing w:after="0" w:line="240" w:lineRule="auto"/>
      </w:pPr>
      <w:r>
        <w:separator/>
      </w:r>
    </w:p>
  </w:footnote>
  <w:footnote w:type="continuationSeparator" w:id="0">
    <w:p w:rsidR="00486531" w:rsidRDefault="00486531" w:rsidP="00957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7D" w:rsidRDefault="005C1A7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1E8" w:rsidRDefault="006401E8" w:rsidP="006401E8">
    <w:pPr>
      <w:pStyle w:val="a9"/>
      <w:tabs>
        <w:tab w:val="left" w:pos="1080"/>
        <w:tab w:val="center" w:pos="4680"/>
      </w:tabs>
      <w:rPr>
        <w:caps/>
        <w:color w:val="4F81BD" w:themeColor="accent1"/>
      </w:rPr>
    </w:pPr>
    <w:r w:rsidRPr="006401E8">
      <w:rPr>
        <w:rFonts w:ascii="TH Niramit AS" w:hAnsi="TH Niramit AS" w:cs="TH Niramit AS" w:hint="cs"/>
        <w:b/>
        <w:bCs/>
        <w:noProof/>
        <w:color w:val="0000FF"/>
        <w:sz w:val="32"/>
        <w:szCs w:val="32"/>
        <w:cs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inline distT="0" distB="0" distL="0" distR="0" wp14:anchorId="2765A5BC" wp14:editId="0193E010">
          <wp:extent cx="885825" cy="1047750"/>
          <wp:effectExtent l="0" t="0" r="9525" b="0"/>
          <wp:docPr id="1" name="รูปภาพ 1" descr="E:\ann\อุทยานวิทยาศาสตร์\อุทยาน 56 - 58\งบประมาณ 57\LOGO NSP\Logo NSP Light Backgrou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nn\อุทยานวิทยาศาสตร์\อุทยาน 56 - 58\งบประมาณ 57\LOGO NSP\Logo NSP Light Backgrou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01E8">
      <w:rPr>
        <w:noProof/>
      </w:rPr>
      <w:drawing>
        <wp:inline distT="0" distB="0" distL="0" distR="0" wp14:anchorId="21077339" wp14:editId="35DC0808">
          <wp:extent cx="914400" cy="914400"/>
          <wp:effectExtent l="0" t="0" r="0" b="0"/>
          <wp:docPr id="2" name="รูปภาพ 2" descr="mju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รูปภาพ 2" descr="mju_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01E8" w:rsidRDefault="006401E8" w:rsidP="006401E8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A7D" w:rsidRDefault="005C1A7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033F"/>
    <w:multiLevelType w:val="hybridMultilevel"/>
    <w:tmpl w:val="AA365BE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85462"/>
    <w:multiLevelType w:val="hybridMultilevel"/>
    <w:tmpl w:val="3836CABA"/>
    <w:lvl w:ilvl="0" w:tplc="964ED7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8C4BA5"/>
    <w:multiLevelType w:val="multilevel"/>
    <w:tmpl w:val="7BF610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">
    <w:nsid w:val="2DF665E8"/>
    <w:multiLevelType w:val="hybridMultilevel"/>
    <w:tmpl w:val="7D0A7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26F02"/>
    <w:multiLevelType w:val="multilevel"/>
    <w:tmpl w:val="A1AE38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40203CC0"/>
    <w:multiLevelType w:val="hybridMultilevel"/>
    <w:tmpl w:val="A72A6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3160A"/>
    <w:multiLevelType w:val="hybridMultilevel"/>
    <w:tmpl w:val="60146C8A"/>
    <w:lvl w:ilvl="0" w:tplc="6CD0CC76">
      <w:start w:val="6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CC50EB"/>
    <w:multiLevelType w:val="hybridMultilevel"/>
    <w:tmpl w:val="BD66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328FE"/>
    <w:multiLevelType w:val="hybridMultilevel"/>
    <w:tmpl w:val="903CD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996EBA"/>
    <w:multiLevelType w:val="hybridMultilevel"/>
    <w:tmpl w:val="43CC4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94EE87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DA"/>
    <w:rsid w:val="0007346B"/>
    <w:rsid w:val="0008757A"/>
    <w:rsid w:val="000C0256"/>
    <w:rsid w:val="000F6556"/>
    <w:rsid w:val="00137D18"/>
    <w:rsid w:val="001555DD"/>
    <w:rsid w:val="001C4C19"/>
    <w:rsid w:val="002567DA"/>
    <w:rsid w:val="00273362"/>
    <w:rsid w:val="002B6980"/>
    <w:rsid w:val="002C4A6F"/>
    <w:rsid w:val="002D17F1"/>
    <w:rsid w:val="002F6177"/>
    <w:rsid w:val="002F71A1"/>
    <w:rsid w:val="00311D5C"/>
    <w:rsid w:val="003225E9"/>
    <w:rsid w:val="0032397E"/>
    <w:rsid w:val="00332818"/>
    <w:rsid w:val="00351052"/>
    <w:rsid w:val="00357C6D"/>
    <w:rsid w:val="003B2CF6"/>
    <w:rsid w:val="003C4362"/>
    <w:rsid w:val="00454400"/>
    <w:rsid w:val="00454855"/>
    <w:rsid w:val="00486531"/>
    <w:rsid w:val="004B45F7"/>
    <w:rsid w:val="004C43CF"/>
    <w:rsid w:val="004C5AEB"/>
    <w:rsid w:val="005416E8"/>
    <w:rsid w:val="005444D5"/>
    <w:rsid w:val="005709AE"/>
    <w:rsid w:val="005808F6"/>
    <w:rsid w:val="005A31BF"/>
    <w:rsid w:val="005C1A7D"/>
    <w:rsid w:val="005E42E7"/>
    <w:rsid w:val="006401E8"/>
    <w:rsid w:val="00642C55"/>
    <w:rsid w:val="006514A0"/>
    <w:rsid w:val="006642E3"/>
    <w:rsid w:val="0067471F"/>
    <w:rsid w:val="006D3864"/>
    <w:rsid w:val="006E3D84"/>
    <w:rsid w:val="006E6A1C"/>
    <w:rsid w:val="00731EE6"/>
    <w:rsid w:val="008160D5"/>
    <w:rsid w:val="00822143"/>
    <w:rsid w:val="008C04E1"/>
    <w:rsid w:val="008E5EE3"/>
    <w:rsid w:val="00932F69"/>
    <w:rsid w:val="00957671"/>
    <w:rsid w:val="00965178"/>
    <w:rsid w:val="009B2B20"/>
    <w:rsid w:val="009C4808"/>
    <w:rsid w:val="009D3C1D"/>
    <w:rsid w:val="00A12669"/>
    <w:rsid w:val="00A8448F"/>
    <w:rsid w:val="00AC065A"/>
    <w:rsid w:val="00AC7614"/>
    <w:rsid w:val="00AD3EAC"/>
    <w:rsid w:val="00AE3E99"/>
    <w:rsid w:val="00AE444A"/>
    <w:rsid w:val="00AF0DFA"/>
    <w:rsid w:val="00B542B9"/>
    <w:rsid w:val="00B70725"/>
    <w:rsid w:val="00BA05FA"/>
    <w:rsid w:val="00BD3C46"/>
    <w:rsid w:val="00C04017"/>
    <w:rsid w:val="00C530A9"/>
    <w:rsid w:val="00C87E63"/>
    <w:rsid w:val="00C91439"/>
    <w:rsid w:val="00D01613"/>
    <w:rsid w:val="00E200AE"/>
    <w:rsid w:val="00E55A83"/>
    <w:rsid w:val="00EA70A5"/>
    <w:rsid w:val="00EF2788"/>
    <w:rsid w:val="00F72D7C"/>
    <w:rsid w:val="00F8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DA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7DA"/>
    <w:pPr>
      <w:ind w:left="720"/>
      <w:contextualSpacing/>
    </w:pPr>
  </w:style>
  <w:style w:type="table" w:styleId="a4">
    <w:name w:val="Table Grid"/>
    <w:basedOn w:val="a1"/>
    <w:uiPriority w:val="59"/>
    <w:rsid w:val="002567D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2567DA"/>
    <w:pPr>
      <w:tabs>
        <w:tab w:val="center" w:pos="4153"/>
        <w:tab w:val="right" w:pos="8306"/>
      </w:tabs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2567DA"/>
    <w:rPr>
      <w:rFonts w:ascii="Calibri" w:eastAsia="Calibri" w:hAnsi="Calibri" w:cs="Angsana New"/>
    </w:rPr>
  </w:style>
  <w:style w:type="character" w:styleId="a7">
    <w:name w:val="page number"/>
    <w:basedOn w:val="a0"/>
    <w:uiPriority w:val="99"/>
    <w:rsid w:val="002567DA"/>
    <w:rPr>
      <w:rFonts w:cs="Times New Roman"/>
    </w:rPr>
  </w:style>
  <w:style w:type="paragraph" w:styleId="a8">
    <w:name w:val="No Spacing"/>
    <w:uiPriority w:val="1"/>
    <w:qFormat/>
    <w:rsid w:val="002567DA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header"/>
    <w:basedOn w:val="a"/>
    <w:link w:val="aa"/>
    <w:uiPriority w:val="99"/>
    <w:unhideWhenUsed/>
    <w:rsid w:val="00640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6401E8"/>
    <w:rPr>
      <w:rFonts w:ascii="Calibri" w:eastAsia="Calibri" w:hAnsi="Calibri" w:cs="Cordia New"/>
    </w:rPr>
  </w:style>
  <w:style w:type="paragraph" w:styleId="ab">
    <w:name w:val="Balloon Text"/>
    <w:basedOn w:val="a"/>
    <w:link w:val="ac"/>
    <w:uiPriority w:val="99"/>
    <w:semiHidden/>
    <w:unhideWhenUsed/>
    <w:rsid w:val="0027336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273362"/>
    <w:rPr>
      <w:rFonts w:ascii="Tahoma" w:eastAsia="Calibri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DA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7DA"/>
    <w:pPr>
      <w:ind w:left="720"/>
      <w:contextualSpacing/>
    </w:pPr>
  </w:style>
  <w:style w:type="table" w:styleId="a4">
    <w:name w:val="Table Grid"/>
    <w:basedOn w:val="a1"/>
    <w:uiPriority w:val="59"/>
    <w:rsid w:val="002567D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2567DA"/>
    <w:pPr>
      <w:tabs>
        <w:tab w:val="center" w:pos="4153"/>
        <w:tab w:val="right" w:pos="8306"/>
      </w:tabs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2567DA"/>
    <w:rPr>
      <w:rFonts w:ascii="Calibri" w:eastAsia="Calibri" w:hAnsi="Calibri" w:cs="Angsana New"/>
    </w:rPr>
  </w:style>
  <w:style w:type="character" w:styleId="a7">
    <w:name w:val="page number"/>
    <w:basedOn w:val="a0"/>
    <w:uiPriority w:val="99"/>
    <w:rsid w:val="002567DA"/>
    <w:rPr>
      <w:rFonts w:cs="Times New Roman"/>
    </w:rPr>
  </w:style>
  <w:style w:type="paragraph" w:styleId="a8">
    <w:name w:val="No Spacing"/>
    <w:uiPriority w:val="1"/>
    <w:qFormat/>
    <w:rsid w:val="002567DA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header"/>
    <w:basedOn w:val="a"/>
    <w:link w:val="aa"/>
    <w:uiPriority w:val="99"/>
    <w:unhideWhenUsed/>
    <w:rsid w:val="006401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6401E8"/>
    <w:rPr>
      <w:rFonts w:ascii="Calibri" w:eastAsia="Calibri" w:hAnsi="Calibri" w:cs="Cordia New"/>
    </w:rPr>
  </w:style>
  <w:style w:type="paragraph" w:styleId="ab">
    <w:name w:val="Balloon Text"/>
    <w:basedOn w:val="a"/>
    <w:link w:val="ac"/>
    <w:uiPriority w:val="99"/>
    <w:semiHidden/>
    <w:unhideWhenUsed/>
    <w:rsid w:val="0027336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273362"/>
    <w:rPr>
      <w:rFonts w:ascii="Tahoma" w:eastAsia="Calibri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2014-11-06T07:11:00Z</dcterms:created>
  <dcterms:modified xsi:type="dcterms:W3CDTF">2014-11-06T07:11:00Z</dcterms:modified>
</cp:coreProperties>
</file>