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9B" w:rsidRPr="00BD3000" w:rsidRDefault="006A4C9B">
      <w:pPr>
        <w:rPr>
          <w:rFonts w:ascii="TH Niramit AS" w:hAnsi="TH Niramit AS" w:cs="TH Niramit AS" w:hint="cs"/>
          <w:sz w:val="28"/>
        </w:rPr>
      </w:pPr>
    </w:p>
    <w:p w:rsidR="00BE05E4" w:rsidRPr="00BD3000" w:rsidRDefault="00BE05E4" w:rsidP="00BE05E4">
      <w:pPr>
        <w:widowControl w:val="0"/>
        <w:tabs>
          <w:tab w:val="left" w:pos="3040"/>
        </w:tabs>
        <w:autoSpaceDE w:val="0"/>
        <w:autoSpaceDN w:val="0"/>
        <w:adjustRightInd w:val="0"/>
        <w:ind w:right="101"/>
        <w:jc w:val="center"/>
        <w:rPr>
          <w:rFonts w:ascii="TH Niramit AS" w:hAnsi="TH Niramit AS" w:cs="TH Niramit AS"/>
          <w:b/>
          <w:bCs/>
          <w:sz w:val="28"/>
        </w:rPr>
      </w:pPr>
      <w:r w:rsidRPr="00BD3000">
        <w:rPr>
          <w:rFonts w:ascii="TH Niramit AS" w:hAnsi="TH Niramit AS" w:cs="TH Niramit AS"/>
          <w:b/>
          <w:bCs/>
          <w:sz w:val="28"/>
          <w:cs/>
        </w:rPr>
        <w:t>สรุปรายละเอียดทุนวิจัยภายใน และภายนอก ประจำปีงบประมาณ ๒๕๕</w:t>
      </w:r>
      <w:r w:rsidR="001A004A" w:rsidRPr="00BD3000">
        <w:rPr>
          <w:rFonts w:ascii="TH Niramit AS" w:hAnsi="TH Niramit AS" w:cs="TH Niramit AS"/>
          <w:b/>
          <w:bCs/>
          <w:sz w:val="28"/>
          <w:cs/>
        </w:rPr>
        <w:t>๔</w:t>
      </w:r>
      <w:r w:rsidRPr="00BD3000">
        <w:rPr>
          <w:rFonts w:ascii="TH Niramit AS" w:hAnsi="TH Niramit AS" w:cs="TH Niramit AS"/>
          <w:b/>
          <w:bCs/>
          <w:sz w:val="28"/>
          <w:cs/>
        </w:rPr>
        <w:t xml:space="preserve"> ดังนี้</w:t>
      </w:r>
    </w:p>
    <w:p w:rsidR="00BE05E4" w:rsidRPr="00BD3000" w:rsidRDefault="00550C47" w:rsidP="00550C47">
      <w:pPr>
        <w:widowControl w:val="0"/>
        <w:tabs>
          <w:tab w:val="left" w:pos="3040"/>
        </w:tabs>
        <w:autoSpaceDE w:val="0"/>
        <w:autoSpaceDN w:val="0"/>
        <w:adjustRightInd w:val="0"/>
        <w:ind w:right="101"/>
        <w:jc w:val="center"/>
        <w:rPr>
          <w:rFonts w:ascii="TH Niramit AS" w:hAnsi="TH Niramit AS" w:cs="TH Niramit AS"/>
          <w:b/>
          <w:bCs/>
          <w:sz w:val="28"/>
          <w:cs/>
        </w:rPr>
      </w:pPr>
      <w:bookmarkStart w:id="0" w:name="_GoBack"/>
      <w:bookmarkEnd w:id="0"/>
      <w:r>
        <w:rPr>
          <w:rFonts w:ascii="TH Niramit AS" w:hAnsi="TH Niramit AS" w:cs="TH Niramit AS" w:hint="cs"/>
          <w:b/>
          <w:bCs/>
          <w:sz w:val="28"/>
          <w:cs/>
        </w:rPr>
        <w:t>ข้อมูล ณ วันที่ ๑๐ กันยายน ๒๕๕๔</w:t>
      </w:r>
    </w:p>
    <w:tbl>
      <w:tblPr>
        <w:tblW w:w="17643" w:type="dxa"/>
        <w:tblInd w:w="93" w:type="dxa"/>
        <w:tblLayout w:type="fixed"/>
        <w:tblLook w:val="04A0"/>
      </w:tblPr>
      <w:tblGrid>
        <w:gridCol w:w="643"/>
        <w:gridCol w:w="3962"/>
        <w:gridCol w:w="3330"/>
        <w:gridCol w:w="1808"/>
        <w:gridCol w:w="1440"/>
        <w:gridCol w:w="1440"/>
        <w:gridCol w:w="839"/>
        <w:gridCol w:w="883"/>
        <w:gridCol w:w="1627"/>
        <w:gridCol w:w="836"/>
        <w:gridCol w:w="835"/>
      </w:tblGrid>
      <w:tr w:rsidR="000A2745" w:rsidRPr="00BD3000" w:rsidTr="00561554">
        <w:trPr>
          <w:gridAfter w:val="3"/>
          <w:wAfter w:w="3298" w:type="dxa"/>
          <w:trHeight w:val="840"/>
          <w:tblHeader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745" w:rsidRPr="002F4E9B" w:rsidRDefault="000A2745" w:rsidP="002F4E9B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2F4E9B">
              <w:rPr>
                <w:rFonts w:ascii="TH Niramit AS" w:hAnsi="TH Niramit AS" w:cs="TH Niramit AS" w:hint="cs"/>
                <w:color w:val="000000"/>
                <w:szCs w:val="24"/>
                <w:cs/>
              </w:rPr>
              <w:t>ลำดับ</w:t>
            </w:r>
            <w:r w:rsidRPr="002F4E9B">
              <w:rPr>
                <w:rFonts w:ascii="TH Niramit AS" w:hAnsi="TH Niramit AS" w:cs="TH Niramit AS"/>
                <w:color w:val="000000"/>
                <w:szCs w:val="24"/>
                <w:cs/>
              </w:rPr>
              <w:t>ที่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A2745" w:rsidRPr="00BD3000" w:rsidRDefault="000A2745" w:rsidP="001A004A">
            <w:pPr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ชื่อโครงการวิจัย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A2745" w:rsidRPr="00BD3000" w:rsidRDefault="000A2745" w:rsidP="001A004A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  <w:r w:rsidRPr="00BD3000">
              <w:rPr>
                <w:rFonts w:ascii="TH Niramit AS" w:hAnsi="TH Niramit AS" w:cs="TH Niramit AS"/>
                <w:color w:val="000000"/>
                <w:sz w:val="28"/>
                <w:cs/>
              </w:rPr>
              <w:t>ผู้วิจัย/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ผู้</w:t>
            </w:r>
            <w:r w:rsidRPr="00BD3000">
              <w:rPr>
                <w:rFonts w:ascii="TH Niramit AS" w:hAnsi="TH Niramit AS" w:cs="TH Niramit AS"/>
                <w:color w:val="000000"/>
                <w:sz w:val="28"/>
                <w:cs/>
              </w:rPr>
              <w:t>ร่วม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A2745" w:rsidRPr="00BD3000" w:rsidRDefault="000A2745" w:rsidP="00F40AA7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  <w:r w:rsidRPr="00BD3000">
              <w:rPr>
                <w:rFonts w:ascii="TH Niramit AS" w:hAnsi="TH Niramit AS" w:cs="TH Niramit AS"/>
                <w:color w:val="000000"/>
                <w:sz w:val="28"/>
                <w:cs/>
              </w:rPr>
              <w:t>แหล่ง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ทุน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A2745" w:rsidRPr="00560375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วันที่เริ่ม/สิ้นสุด/รหัสโครงการ</w:t>
            </w:r>
          </w:p>
          <w:p w:rsidR="000A2745" w:rsidRPr="00560375" w:rsidRDefault="000A2745" w:rsidP="00DD263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A2745" w:rsidRDefault="000A2745" w:rsidP="001A004A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งบประมาณ</w:t>
            </w:r>
          </w:p>
          <w:p w:rsidR="000A2745" w:rsidRDefault="000A2745" w:rsidP="001A004A">
            <w:pPr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(บาท)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Default="000A2745" w:rsidP="001A004A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ลายเซ็น</w:t>
            </w:r>
          </w:p>
          <w:p w:rsidR="000A2745" w:rsidRPr="00BD3000" w:rsidRDefault="000A2745" w:rsidP="009D7AE3">
            <w:pPr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(พร้อมทำเครื่องหมายกำกับ)</w:t>
            </w:r>
          </w:p>
        </w:tc>
      </w:tr>
      <w:tr w:rsidR="000A2745" w:rsidRPr="00BD3000" w:rsidTr="00561554">
        <w:trPr>
          <w:gridAfter w:val="3"/>
          <w:wAfter w:w="3298" w:type="dxa"/>
          <w:trHeight w:val="368"/>
          <w:tblHeader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3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A004A">
            <w:pPr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3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A004A">
            <w:pPr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A004A">
            <w:pPr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1A004A">
            <w:pPr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0A2745" w:rsidRDefault="000A2745" w:rsidP="000A2745">
            <w:pPr>
              <w:ind w:left="360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6D2CEB" w:rsidRDefault="000A2745" w:rsidP="006D2CEB">
            <w:pPr>
              <w:pStyle w:val="a5"/>
              <w:numPr>
                <w:ilvl w:val="0"/>
                <w:numId w:val="1"/>
              </w:numPr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1A004A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/>
                <w:color w:val="000000"/>
                <w:sz w:val="28"/>
              </w:rPr>
              <w:t>X</w:t>
            </w:r>
          </w:p>
        </w:tc>
      </w:tr>
      <w:tr w:rsidR="000A2745" w:rsidRPr="00BD3000" w:rsidTr="00561554">
        <w:trPr>
          <w:gridAfter w:val="3"/>
          <w:wAfter w:w="3298" w:type="dxa"/>
          <w:trHeight w:val="186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/>
                <w:color w:val="000000"/>
                <w:sz w:val="28"/>
                <w:cs/>
              </w:rPr>
              <w:t>๑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 xml:space="preserve">การศึกษาลักษณะการกระจายของสารพันธุกรรมที่เกี่ยวข้องกับการก่อโรคในเชื้อแบคทีเรียกลุ่ม </w:t>
            </w:r>
            <w:r w:rsidRPr="00BD3000">
              <w:rPr>
                <w:rFonts w:ascii="TH Niramit AS" w:hAnsi="TH Niramit AS" w:cs="TH Niramit AS"/>
                <w:sz w:val="28"/>
              </w:rPr>
              <w:t xml:space="preserve">vibrio 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 xml:space="preserve">และ </w:t>
            </w:r>
            <w:r w:rsidRPr="00BD3000">
              <w:rPr>
                <w:rFonts w:ascii="TH Niramit AS" w:hAnsi="TH Niramit AS" w:cs="TH Niramit AS"/>
                <w:sz w:val="28"/>
              </w:rPr>
              <w:t>Bacillus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 xml:space="preserve">  บางสปีชีส์ที่แยกได้จากอาหารและจา</w:t>
            </w:r>
            <w:r>
              <w:rPr>
                <w:rFonts w:ascii="TH Niramit AS" w:hAnsi="TH Niramit AS" w:cs="TH Niramit AS"/>
                <w:sz w:val="28"/>
                <w:cs/>
              </w:rPr>
              <w:t xml:space="preserve">กกรณีโรคระบาดทางเดินอาหาร      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 xml:space="preserve">                                  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Default="000A2745" w:rsidP="001A004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 xml:space="preserve"> ดร.ธารารัตน์ ซือตอฟ </w:t>
            </w:r>
            <w:r>
              <w:rPr>
                <w:rFonts w:ascii="TH Niramit AS" w:hAnsi="TH Niramit AS" w:cs="TH Niramit AS" w:hint="cs"/>
                <w:sz w:val="28"/>
                <w:cs/>
              </w:rPr>
              <w:t>๖๐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  <w:p w:rsidR="000A2745" w:rsidRDefault="000A2745" w:rsidP="001A004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มุกดา ศิริวงค์ ๑๐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  <w:p w:rsidR="000A2745" w:rsidRDefault="000A2745" w:rsidP="001A004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กรรณิการ์ ปัญญาทะ๑๐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  <w:p w:rsidR="000A2745" w:rsidRDefault="000A2745" w:rsidP="001A004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พรลภัส วังทองคำ ๑๐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  <w:p w:rsidR="000A2745" w:rsidRPr="00BD3000" w:rsidRDefault="00F26C20" w:rsidP="00FC564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วารุณี เขื่อนแก้ว ๑๐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54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560375">
              <w:rPr>
                <w:rFonts w:ascii="TH Niramit AS" w:hAnsi="TH Niramit AS" w:cs="TH Niramit AS"/>
                <w:sz w:val="28"/>
              </w:rPr>
              <w:t>2-54-016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๔๐,๐๐๐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/>
                <w:color w:val="000000"/>
                <w:sz w:val="28"/>
                <w:cs/>
              </w:rPr>
              <w:t>๒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A004A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การใช้น้ำมันไพโรไลซีสกับเครื่องยนต์อเนกประสงค์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BD3000">
              <w:rPr>
                <w:rFonts w:ascii="TH Niramit AS" w:hAnsi="TH Niramit AS" w:cs="TH Niramit AS"/>
                <w:color w:val="000000"/>
                <w:sz w:val="28"/>
                <w:cs/>
              </w:rPr>
              <w:t>อาจารย์ธนศิษฏ์ วงศ์ศิริอำนวย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๔๐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  <w:p w:rsidR="000A274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อาจารย์นำพร ปัญโญใหญ่ ๓๐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  <w:p w:rsidR="000A2745" w:rsidRPr="00FC5647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รศ.เสมอขวัญ ตันติกุล ๓๐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color w:val="000000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54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560375">
              <w:rPr>
                <w:rFonts w:ascii="TH Niramit AS" w:hAnsi="TH Niramit AS" w:cs="TH Niramit AS"/>
                <w:sz w:val="28"/>
              </w:rPr>
              <w:t>2-54-017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  <w:r w:rsidRPr="000A2745">
              <w:rPr>
                <w:rFonts w:ascii="TH Niramit AS" w:hAnsi="TH Niramit AS" w:cs="TH Niramit AS" w:hint="cs"/>
                <w:color w:val="000000"/>
                <w:sz w:val="28"/>
                <w:cs/>
              </w:rPr>
              <w:t>๔๐,๐๐๐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87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/>
                <w:color w:val="000000"/>
                <w:sz w:val="28"/>
                <w:cs/>
              </w:rPr>
              <w:t>๓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A004A">
            <w:pPr>
              <w:spacing w:after="200" w:line="276" w:lineRule="auto"/>
              <w:rPr>
                <w:rFonts w:ascii="TH Niramit AS" w:hAnsi="TH Niramit AS" w:cs="TH Niramit AS"/>
                <w:sz w:val="28"/>
                <w:cs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การลดความชื้นข้าวเปลือกด้วยพล</w:t>
            </w:r>
            <w:r>
              <w:rPr>
                <w:rFonts w:ascii="TH Niramit AS" w:hAnsi="TH Niramit AS" w:cs="TH Niramit AS"/>
                <w:sz w:val="28"/>
                <w:cs/>
              </w:rPr>
              <w:t>ังงานแสงอาทิตย์ร่วมกับแก๊สชีว</w:t>
            </w:r>
            <w:r>
              <w:rPr>
                <w:rFonts w:ascii="TH Niramit AS" w:hAnsi="TH Niramit AS" w:cs="TH Niramit AS" w:hint="cs"/>
                <w:sz w:val="28"/>
                <w:cs/>
              </w:rPr>
              <w:t>ชีว</w:t>
            </w:r>
            <w:r>
              <w:rPr>
                <w:rFonts w:ascii="TH Niramit AS" w:hAnsi="TH Niramit AS" w:cs="TH Niramit AS"/>
                <w:sz w:val="28"/>
                <w:cs/>
              </w:rPr>
              <w:t>มว</w:t>
            </w:r>
            <w:r>
              <w:rPr>
                <w:rFonts w:ascii="TH Niramit AS" w:hAnsi="TH Niramit AS" w:cs="TH Niramit AS" w:hint="cs"/>
                <w:sz w:val="28"/>
                <w:cs/>
              </w:rPr>
              <w:t>ล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50FAF" w:rsidRDefault="000A2745" w:rsidP="00950FAF">
            <w:pPr>
              <w:rPr>
                <w:rFonts w:ascii="TH Niramit AS" w:hAnsi="TH Niramit AS" w:cs="TH Niramit AS"/>
              </w:rPr>
            </w:pPr>
            <w:r w:rsidRPr="00950FAF">
              <w:rPr>
                <w:rFonts w:ascii="TH Niramit AS" w:hAnsi="TH Niramit AS" w:cs="TH Niramit AS"/>
                <w:cs/>
              </w:rPr>
              <w:t>อาจารย์แสนวสันต์ ยอดคำ</w:t>
            </w:r>
            <w:r w:rsidRPr="00950FAF">
              <w:rPr>
                <w:rFonts w:ascii="TH Niramit AS" w:hAnsi="TH Niramit AS" w:cs="TH Niramit AS"/>
              </w:rPr>
              <w:t xml:space="preserve"> </w:t>
            </w:r>
            <w:r w:rsidRPr="00950FAF">
              <w:rPr>
                <w:rFonts w:ascii="TH Niramit AS" w:hAnsi="TH Niramit AS" w:cs="TH Niramit AS"/>
                <w:cs/>
              </w:rPr>
              <w:t>๔๐</w:t>
            </w:r>
            <w:r w:rsidRPr="00950FAF">
              <w:rPr>
                <w:rFonts w:ascii="TH Niramit AS" w:hAnsi="TH Niramit AS" w:cs="TH Niramit AS"/>
              </w:rPr>
              <w:t>%</w:t>
            </w:r>
          </w:p>
          <w:p w:rsidR="000A2745" w:rsidRPr="00950FAF" w:rsidRDefault="000A2745" w:rsidP="00950FAF">
            <w:pPr>
              <w:rPr>
                <w:rFonts w:ascii="TH Niramit AS" w:hAnsi="TH Niramit AS" w:cs="TH Niramit AS"/>
              </w:rPr>
            </w:pPr>
            <w:r w:rsidRPr="00950FAF">
              <w:rPr>
                <w:rFonts w:ascii="TH Niramit AS" w:hAnsi="TH Niramit AS" w:cs="TH Niramit AS"/>
                <w:cs/>
              </w:rPr>
              <w:t>อาจารย์ธนศิษฏ์ วงศ์ศิริอำนวย๓๐</w:t>
            </w:r>
            <w:r w:rsidRPr="00950FAF">
              <w:rPr>
                <w:rFonts w:ascii="TH Niramit AS" w:hAnsi="TH Niramit AS" w:cs="TH Niramit AS"/>
              </w:rPr>
              <w:t>%</w:t>
            </w:r>
          </w:p>
          <w:p w:rsidR="000A2745" w:rsidRPr="00950FAF" w:rsidRDefault="000A2745" w:rsidP="00950FAF">
            <w:r w:rsidRPr="00950FAF">
              <w:rPr>
                <w:rFonts w:ascii="TH Niramit AS" w:hAnsi="TH Niramit AS" w:cs="TH Niramit AS"/>
                <w:cs/>
              </w:rPr>
              <w:t>อาจารย์นำพร ปัญโญใหญ่</w:t>
            </w:r>
            <w:r w:rsidRPr="00950FAF">
              <w:rPr>
                <w:rFonts w:ascii="TH Niramit AS" w:hAnsi="TH Niramit AS" w:cs="TH Niramit AS"/>
              </w:rPr>
              <w:t xml:space="preserve"> </w:t>
            </w:r>
            <w:r w:rsidRPr="00950FAF">
              <w:rPr>
                <w:rFonts w:ascii="TH Niramit AS" w:hAnsi="TH Niramit AS" w:cs="TH Niramit AS"/>
                <w:cs/>
              </w:rPr>
              <w:t>๓๐</w:t>
            </w:r>
            <w:r w:rsidRPr="00950FAF">
              <w:rPr>
                <w:rFonts w:ascii="TH Niramit AS" w:hAnsi="TH Niramit AS" w:cs="TH Niramit AS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A004A">
            <w:pPr>
              <w:spacing w:after="200" w:line="276" w:lineRule="auto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54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560375">
              <w:rPr>
                <w:rFonts w:ascii="TH Niramit AS" w:hAnsi="TH Niramit AS" w:cs="TH Niramit AS"/>
                <w:sz w:val="28"/>
              </w:rPr>
              <w:t>2-54-018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0A2745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  <w:r w:rsidRPr="000A2745">
              <w:rPr>
                <w:rFonts w:ascii="TH Niramit AS" w:hAnsi="TH Niramit AS" w:cs="TH Niramit AS" w:hint="cs"/>
                <w:color w:val="000000"/>
                <w:sz w:val="28"/>
                <w:cs/>
              </w:rPr>
              <w:t>๔๐,๐๐๐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BD3000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BD3000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A004A">
            <w:pPr>
              <w:spacing w:after="200" w:line="276" w:lineRule="auto"/>
              <w:rPr>
                <w:rFonts w:ascii="TH Niramit AS" w:hAnsi="TH Niramit AS" w:cs="TH Niramit AS"/>
                <w:sz w:val="28"/>
                <w:cs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การออกแบบและประเมินผลเครื่องคั้นน้ำส้มและมะนาวอัตโนมัติขนาดเล็กต้นแบบ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50FAF" w:rsidRDefault="000A2745" w:rsidP="001A004A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รศ.เสมอขวัญ ตันติกุล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๑๐๐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spacing w:after="200" w:line="276" w:lineRule="auto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54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560375">
              <w:rPr>
                <w:rFonts w:ascii="TH Niramit AS" w:hAnsi="TH Niramit AS" w:cs="TH Niramit AS"/>
                <w:sz w:val="28"/>
              </w:rPr>
              <w:t>2-54-019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A2745">
              <w:rPr>
                <w:rFonts w:ascii="TH Niramit AS" w:hAnsi="TH Niramit AS" w:cs="TH Niramit AS" w:hint="cs"/>
                <w:sz w:val="28"/>
                <w:cs/>
              </w:rPr>
              <w:t>๔๐,๐๐๐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A004A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การพัฒนาระบบตรวจวัดแก๊สS</w:t>
            </w:r>
            <w:r w:rsidRPr="00BD3000">
              <w:rPr>
                <w:rFonts w:ascii="TH Niramit AS" w:hAnsi="TH Niramit AS" w:cs="TH Niramit AS"/>
                <w:sz w:val="28"/>
              </w:rPr>
              <w:t>O</w:t>
            </w:r>
            <w:r w:rsidRPr="00BD3000">
              <w:rPr>
                <w:rFonts w:ascii="TH Niramit AS" w:hAnsi="TH Niramit AS" w:cs="TH Niramit AS"/>
                <w:sz w:val="28"/>
                <w:vertAlign w:val="subscript"/>
              </w:rPr>
              <w:t>2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 xml:space="preserve"> เพื่อใช้ในอุตสาหกรรมลำไยสด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FC5647" w:rsidRDefault="000A2745" w:rsidP="00FC5647">
            <w:pPr>
              <w:pStyle w:val="a6"/>
              <w:rPr>
                <w:rFonts w:ascii="TH Niramit AS" w:hAnsi="TH Niramit AS" w:cs="TH Niramit AS"/>
              </w:rPr>
            </w:pPr>
            <w:r w:rsidRPr="00FC5647">
              <w:rPr>
                <w:rFonts w:ascii="TH Niramit AS" w:hAnsi="TH Niramit AS" w:cs="TH Niramit AS"/>
                <w:cs/>
              </w:rPr>
              <w:t>ผศ.ดร.จาตุพงศ์ วาฤทธิ์</w:t>
            </w:r>
            <w:r w:rsidRPr="00FC5647">
              <w:rPr>
                <w:rFonts w:ascii="TH Niramit AS" w:hAnsi="TH Niramit AS" w:cs="TH Niramit AS"/>
              </w:rPr>
              <w:t xml:space="preserve"> </w:t>
            </w:r>
            <w:r w:rsidRPr="00FC5647">
              <w:rPr>
                <w:rFonts w:ascii="TH Niramit AS" w:hAnsi="TH Niramit AS" w:cs="TH Niramit AS"/>
                <w:cs/>
              </w:rPr>
              <w:t>๔๐</w:t>
            </w:r>
            <w:r w:rsidRPr="00FC5647">
              <w:rPr>
                <w:rFonts w:ascii="TH Niramit AS" w:hAnsi="TH Niramit AS" w:cs="TH Niramit AS"/>
              </w:rPr>
              <w:t>%</w:t>
            </w:r>
          </w:p>
          <w:p w:rsidR="00561554" w:rsidRDefault="000A2745" w:rsidP="00FC5647">
            <w:pPr>
              <w:rPr>
                <w:rFonts w:ascii="TH Niramit AS" w:hAnsi="TH Niramit AS" w:cs="TH Niramit AS"/>
              </w:rPr>
            </w:pPr>
            <w:r w:rsidRPr="00FC5647">
              <w:rPr>
                <w:rFonts w:ascii="TH Niramit AS" w:hAnsi="TH Niramit AS" w:cs="TH Niramit AS"/>
                <w:cs/>
              </w:rPr>
              <w:t>ผศ.ดร.ชนวัฒน์ นิทัศน์วิจิตร ๒๐</w:t>
            </w:r>
            <w:r w:rsidRPr="00FC5647">
              <w:rPr>
                <w:rFonts w:ascii="TH Niramit AS" w:hAnsi="TH Niramit AS" w:cs="TH Niramit AS"/>
              </w:rPr>
              <w:t>%</w:t>
            </w:r>
          </w:p>
          <w:p w:rsidR="000A2745" w:rsidRPr="00FC5647" w:rsidRDefault="000A2745" w:rsidP="00FC5647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นายนราธิป สุจินดา ๒๐</w:t>
            </w:r>
            <w:r>
              <w:rPr>
                <w:rFonts w:ascii="TH Niramit AS" w:hAnsi="TH Niramit AS" w:cs="TH Niramit AS"/>
              </w:rPr>
              <w:t>%</w:t>
            </w:r>
          </w:p>
          <w:p w:rsidR="000A2745" w:rsidRPr="00FC5647" w:rsidRDefault="000A2745" w:rsidP="00FC5647"/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A004A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1554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1554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561554">
              <w:rPr>
                <w:rFonts w:ascii="TH Niramit AS" w:hAnsi="TH Niramit AS" w:cs="TH Niramit AS"/>
                <w:sz w:val="28"/>
              </w:rPr>
              <w:t>2-54</w:t>
            </w:r>
            <w:r w:rsidRPr="00561554"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561554">
              <w:rPr>
                <w:rFonts w:ascii="TH Niramit AS" w:hAnsi="TH Niramit AS" w:cs="TH Niramit AS"/>
                <w:sz w:val="28"/>
              </w:rPr>
              <w:t>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A2745">
              <w:rPr>
                <w:rFonts w:ascii="TH Niramit AS" w:hAnsi="TH Niramit AS" w:cs="TH Niramit AS" w:hint="cs"/>
                <w:sz w:val="28"/>
                <w:cs/>
              </w:rPr>
              <w:t>๔๐,๐๐๐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91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lastRenderedPageBreak/>
              <w:t>๖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A004A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การเตรียมวัสดุกระเบื้องหลังคายางจากยางผสมระหว่าง</w:t>
            </w:r>
            <w:r>
              <w:rPr>
                <w:rFonts w:ascii="TH Niramit AS" w:hAnsi="TH Niramit AS" w:cs="TH Niramit AS"/>
                <w:sz w:val="28"/>
              </w:rPr>
              <w:t>NR/EPDM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FC5647" w:rsidRDefault="000A2745" w:rsidP="001A004A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อาจารย์ ดร. วรวรรณ  เพชรอุไร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๑๐๐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A004A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1554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DD2633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560375">
              <w:rPr>
                <w:rFonts w:ascii="TH Niramit AS" w:hAnsi="TH Niramit AS" w:cs="TH Niramit AS"/>
                <w:sz w:val="28"/>
              </w:rPr>
              <w:t>2-54-021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A2745">
              <w:rPr>
                <w:rFonts w:ascii="TH Niramit AS" w:hAnsi="TH Niramit AS" w:cs="TH Niramit AS" w:hint="cs"/>
                <w:sz w:val="28"/>
                <w:cs/>
              </w:rPr>
              <w:t>๔๐,๐๐๐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  <w:cs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การใช้สารป้องกันการงอกและอุณหภูมิที่เหมาะสมในการเก็บรักษากระเทียม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FC5647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ผศ.ดร.สุจิตรา รตนะมโน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๑๐๐ 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54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560375">
              <w:rPr>
                <w:rFonts w:ascii="TH Niramit AS" w:hAnsi="TH Niramit AS" w:cs="TH Niramit AS"/>
                <w:sz w:val="28"/>
              </w:rPr>
              <w:t>2-54-022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A2745">
              <w:rPr>
                <w:rFonts w:ascii="TH Niramit AS" w:hAnsi="TH Niramit AS" w:cs="TH Niramit AS" w:hint="cs"/>
                <w:sz w:val="28"/>
                <w:cs/>
              </w:rPr>
              <w:t>๔๐,๐๐๐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78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๘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การพัฒนาเครื่องสกัดน้ำมันงาขนาดเล็ก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FC5647" w:rsidRDefault="000A2745" w:rsidP="00FC5647">
            <w:pPr>
              <w:rPr>
                <w:rFonts w:ascii="TH Niramit AS" w:hAnsi="TH Niramit AS" w:cs="TH Niramit AS"/>
              </w:rPr>
            </w:pPr>
            <w:r w:rsidRPr="00FC5647">
              <w:rPr>
                <w:rFonts w:ascii="TH Niramit AS" w:hAnsi="TH Niramit AS" w:cs="TH Niramit AS"/>
                <w:cs/>
              </w:rPr>
              <w:t>ดร.ญาณากร สุทัสนมาลี</w:t>
            </w:r>
            <w:r w:rsidRPr="00FC5647">
              <w:rPr>
                <w:rFonts w:ascii="TH Niramit AS" w:hAnsi="TH Niramit AS" w:cs="TH Niramit AS"/>
              </w:rPr>
              <w:t xml:space="preserve"> </w:t>
            </w:r>
            <w:r w:rsidRPr="00FC5647">
              <w:rPr>
                <w:rFonts w:ascii="TH Niramit AS" w:hAnsi="TH Niramit AS" w:cs="TH Niramit AS"/>
                <w:cs/>
              </w:rPr>
              <w:t>๕๐</w:t>
            </w:r>
            <w:r w:rsidRPr="00FC5647">
              <w:rPr>
                <w:rFonts w:ascii="TH Niramit AS" w:hAnsi="TH Niramit AS" w:cs="TH Niramit AS"/>
              </w:rPr>
              <w:t>%</w:t>
            </w:r>
          </w:p>
          <w:p w:rsidR="000A2745" w:rsidRPr="00950FAF" w:rsidRDefault="000A2745" w:rsidP="00FC5647">
            <w:pPr>
              <w:rPr>
                <w:rFonts w:ascii="TH Niramit AS" w:hAnsi="TH Niramit AS" w:cs="TH Niramit AS"/>
              </w:rPr>
            </w:pPr>
            <w:r w:rsidRPr="00950FAF">
              <w:rPr>
                <w:rFonts w:ascii="TH Niramit AS" w:hAnsi="TH Niramit AS" w:cs="TH Niramit AS"/>
                <w:cs/>
              </w:rPr>
              <w:t>นายประพันธ์ จิโน</w:t>
            </w:r>
            <w:r w:rsidRPr="00950FAF">
              <w:rPr>
                <w:rFonts w:ascii="TH Niramit AS" w:hAnsi="TH Niramit AS" w:cs="TH Niramit AS"/>
              </w:rPr>
              <w:t xml:space="preserve"> </w:t>
            </w:r>
            <w:r w:rsidRPr="00950FAF">
              <w:rPr>
                <w:rFonts w:ascii="TH Niramit AS" w:hAnsi="TH Niramit AS" w:cs="TH Niramit AS"/>
                <w:cs/>
              </w:rPr>
              <w:t>๒๕</w:t>
            </w:r>
            <w:r w:rsidRPr="00950FAF">
              <w:rPr>
                <w:rFonts w:ascii="TH Niramit AS" w:hAnsi="TH Niramit AS" w:cs="TH Niramit AS"/>
              </w:rPr>
              <w:t>%</w:t>
            </w:r>
          </w:p>
          <w:p w:rsidR="000A2745" w:rsidRPr="00FC5647" w:rsidRDefault="00561554" w:rsidP="00FC5647">
            <w:pPr>
              <w:pStyle w:val="a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นางสาวอรุณศรี เอี่ย</w:t>
            </w:r>
            <w:r>
              <w:rPr>
                <w:rFonts w:ascii="TH Niramit AS" w:hAnsi="TH Niramit AS" w:cs="TH Niramit AS" w:hint="cs"/>
                <w:cs/>
              </w:rPr>
              <w:t>ม</w:t>
            </w:r>
            <w:r w:rsidR="000A2745" w:rsidRPr="00FC5647">
              <w:rPr>
                <w:rFonts w:ascii="TH Niramit AS" w:hAnsi="TH Niramit AS" w:cs="TH Niramit AS"/>
                <w:cs/>
              </w:rPr>
              <w:t>รัมย์ ๒๕</w:t>
            </w:r>
            <w:r w:rsidR="000A2745" w:rsidRPr="00FC5647">
              <w:rPr>
                <w:rFonts w:ascii="TH Niramit AS" w:hAnsi="TH Niramit AS" w:cs="TH Niramit AS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54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560375">
              <w:rPr>
                <w:rFonts w:ascii="TH Niramit AS" w:hAnsi="TH Niramit AS" w:cs="TH Niramit AS"/>
                <w:sz w:val="28"/>
              </w:rPr>
              <w:t>2-54-023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9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แก๊สชีวภาพจากขยะอินทรีย์ เพื่อทดแทนแก๊สหุงต้มในชุมชน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50FAF" w:rsidRDefault="000A2745" w:rsidP="00950FAF">
            <w:pPr>
              <w:rPr>
                <w:rFonts w:ascii="TH Niramit AS" w:hAnsi="TH Niramit AS" w:cs="TH Niramit AS"/>
              </w:rPr>
            </w:pPr>
            <w:r w:rsidRPr="00950FAF">
              <w:rPr>
                <w:rFonts w:ascii="TH Niramit AS" w:hAnsi="TH Niramit AS" w:cs="TH Niramit AS"/>
                <w:cs/>
              </w:rPr>
              <w:t>นายภาสกร เรือนนาค</w:t>
            </w:r>
            <w:r w:rsidRPr="00950FAF">
              <w:rPr>
                <w:rFonts w:ascii="TH Niramit AS" w:hAnsi="TH Niramit AS" w:cs="TH Niramit AS"/>
              </w:rPr>
              <w:t xml:space="preserve"> </w:t>
            </w:r>
            <w:r w:rsidRPr="00950FAF">
              <w:rPr>
                <w:rFonts w:ascii="TH Niramit AS" w:hAnsi="TH Niramit AS" w:cs="TH Niramit AS"/>
                <w:cs/>
              </w:rPr>
              <w:t>๕๐</w:t>
            </w:r>
            <w:r w:rsidRPr="00950FAF">
              <w:rPr>
                <w:rFonts w:ascii="TH Niramit AS" w:hAnsi="TH Niramit AS" w:cs="TH Niramit AS"/>
              </w:rPr>
              <w:t>%</w:t>
            </w:r>
          </w:p>
          <w:p w:rsidR="000A2745" w:rsidRPr="00950FAF" w:rsidRDefault="000A2745" w:rsidP="00950FAF">
            <w:r w:rsidRPr="00950FAF">
              <w:rPr>
                <w:rFonts w:ascii="TH Niramit AS" w:hAnsi="TH Niramit AS" w:cs="TH Niramit AS"/>
                <w:cs/>
              </w:rPr>
              <w:t>อาจารย์แสนวสันต์ ยอดคำ</w:t>
            </w:r>
            <w:r w:rsidRPr="00950FAF">
              <w:rPr>
                <w:rFonts w:ascii="TH Niramit AS" w:hAnsi="TH Niramit AS" w:cs="TH Niramit AS"/>
              </w:rPr>
              <w:t xml:space="preserve"> </w:t>
            </w:r>
            <w:r w:rsidRPr="00950FAF">
              <w:rPr>
                <w:rFonts w:ascii="TH Niramit AS" w:hAnsi="TH Niramit AS" w:cs="TH Niramit AS"/>
                <w:cs/>
              </w:rPr>
              <w:t>๕๐</w:t>
            </w:r>
            <w:r w:rsidRPr="00950FAF">
              <w:rPr>
                <w:rFonts w:ascii="TH Niramit AS" w:hAnsi="TH Niramit AS" w:cs="TH Niramit AS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54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560375">
              <w:rPr>
                <w:rFonts w:ascii="TH Niramit AS" w:hAnsi="TH Niramit AS" w:cs="TH Niramit AS"/>
                <w:sz w:val="28"/>
              </w:rPr>
              <w:t>2-54-024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A2745">
              <w:rPr>
                <w:rFonts w:ascii="TH Niramit AS" w:hAnsi="TH Niramit AS" w:cs="TH Niramit AS" w:hint="cs"/>
                <w:sz w:val="28"/>
                <w:cs/>
              </w:rPr>
              <w:t>๒๐,๐๐๐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การอบแห้งสาหร่ายสไปรูริน่าด้วยคลื่นรังสีอินฟราเรดร่วมกับการพาความร้อน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50FAF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อาจารย์ ดร.สมเกียรติ จาตุรงค์ล้ำเลิศ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๑๐๐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1554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 w:rsidRPr="00561554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561554">
              <w:rPr>
                <w:rFonts w:ascii="TH Niramit AS" w:hAnsi="TH Niramit AS" w:cs="TH Niramit AS"/>
                <w:sz w:val="28"/>
              </w:rPr>
              <w:t>2-54-025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A2745">
              <w:rPr>
                <w:rFonts w:ascii="TH Niramit AS" w:hAnsi="TH Niramit AS" w:cs="TH Niramit AS" w:hint="cs"/>
                <w:sz w:val="28"/>
                <w:cs/>
              </w:rPr>
              <w:t>๒๐,๐๐๐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๑๑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การออกแบบและศึกษาเปรียบเทียบระบบการทำความเย็นด้วยสุญญากาศขั้นตอนเดียวกับหลายขั้นตอนของผักกาดหอมห่อ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50FAF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อาจารย์ ดร. ชนวัฒน์ นิทัศน์วิจิตร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๑๐๐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54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560375">
              <w:rPr>
                <w:rFonts w:ascii="TH Niramit AS" w:hAnsi="TH Niramit AS" w:cs="TH Niramit AS"/>
                <w:sz w:val="28"/>
              </w:rPr>
              <w:t>2-54-026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A2745">
              <w:rPr>
                <w:rFonts w:ascii="TH Niramit AS" w:hAnsi="TH Niramit AS" w:cs="TH Niramit AS" w:hint="cs"/>
                <w:sz w:val="28"/>
                <w:cs/>
              </w:rPr>
              <w:t>๒๐,๐๐๐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การผลิตน้ำเชื่อมจากข้าวเหนียวด้วยรา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50FAF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รองศาสตราจารย์ ดร. สิทธิสิน บวรสมบัติ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๑๐๐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มจ.</w:t>
            </w:r>
            <w:r>
              <w:rPr>
                <w:rFonts w:ascii="TH Niramit AS" w:hAnsi="TH Niramit AS" w:cs="TH Niramit AS"/>
                <w:sz w:val="28"/>
              </w:rPr>
              <w:t>2-54-02</w:t>
            </w:r>
            <w:r>
              <w:rPr>
                <w:rFonts w:ascii="TH Niramit AS" w:hAnsi="TH Niramit AS" w:cs="TH Niramit AS" w:hint="cs"/>
                <w:sz w:val="28"/>
                <w:cs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A2745">
              <w:rPr>
                <w:rFonts w:ascii="TH Niramit AS" w:hAnsi="TH Niramit AS" w:cs="TH Niramit AS" w:hint="cs"/>
                <w:sz w:val="28"/>
                <w:cs/>
              </w:rPr>
              <w:t>๒๐,๐๐๐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125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lastRenderedPageBreak/>
              <w:t>๑๓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การใช้เคลย์และแคลเซียมคาร์บอเนตเป็นสารตัวเติมร่วมในยางธรรมชาติ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อาจารย์ ดริญญา มูลชัย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๑๐๐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75C3A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975C3A">
              <w:rPr>
                <w:rFonts w:ascii="TH Niramit AS" w:hAnsi="TH Niramit AS" w:cs="TH Niramit AS"/>
                <w:sz w:val="28"/>
              </w:rPr>
              <w:t>2-54-02</w:t>
            </w:r>
            <w:r>
              <w:rPr>
                <w:rFonts w:ascii="TH Niramit AS" w:hAnsi="TH Niramit AS" w:cs="TH Niramit AS" w:hint="cs"/>
                <w:sz w:val="28"/>
                <w:cs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A2745">
              <w:rPr>
                <w:rFonts w:ascii="TH Niramit AS" w:hAnsi="TH Niramit AS" w:cs="TH Niramit AS" w:hint="cs"/>
                <w:sz w:val="28"/>
                <w:cs/>
              </w:rPr>
              <w:t>๒๐,๐๐๐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1223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  <w:cs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การตรวจสอบดัชนีคุณภาพของใบมะรุมที่มีความแก่แตกต่างกันด้วยเทคนิคเนียร์อินฟาเรดสเปคโตรสโคปี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อาจารย์ ดร.กัลย์ กัลยาณมิตร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๑๐๐</w:t>
            </w:r>
            <w:r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spacing w:after="200" w:line="276" w:lineRule="auto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เงินรายได้</w:t>
            </w:r>
            <w:r w:rsidRPr="00BD3000">
              <w:rPr>
                <w:rFonts w:ascii="TH Niramit AS" w:hAnsi="TH Niramit AS" w:cs="TH Niramit AS"/>
                <w:sz w:val="28"/>
                <w:cs/>
              </w:rPr>
              <w:t>คณะฯ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75C3A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  <w:cs/>
              </w:rPr>
              <w:t>มจ.</w:t>
            </w:r>
            <w:r w:rsidRPr="00975C3A">
              <w:rPr>
                <w:rFonts w:ascii="TH Niramit AS" w:hAnsi="TH Niramit AS" w:cs="TH Niramit AS"/>
                <w:sz w:val="28"/>
              </w:rPr>
              <w:t>2-54-02</w:t>
            </w:r>
            <w:r>
              <w:rPr>
                <w:rFonts w:ascii="TH Niramit AS" w:hAnsi="TH Niramit AS" w:cs="TH Niramit AS" w:hint="cs"/>
                <w:sz w:val="28"/>
                <w:cs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A2745">
              <w:rPr>
                <w:rFonts w:ascii="TH Niramit AS" w:hAnsi="TH Niramit AS" w:cs="TH Niramit AS" w:hint="cs"/>
                <w:sz w:val="28"/>
                <w:cs/>
              </w:rPr>
              <w:t>๒๐,๐๐๐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D300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D3000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3614F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13614F">
              <w:rPr>
                <w:rFonts w:ascii="TH Niramit AS" w:hAnsi="TH Niramit AS" w:cs="TH Niramit AS"/>
                <w:color w:val="000000"/>
                <w:sz w:val="28"/>
                <w:cs/>
              </w:rPr>
              <w:t>การผลิตปุ๋ยอินทรีย์จากของเสียเศษเปลือกมะม่วงสุกจากโรงงาน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อุตสาหกรรม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ผศ.ธีระพงษ์ สว่างปัญญางกูร ๕๐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  <w:p w:rsidR="000A274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ผศ.ดร.ธารารัตน์ ชือตอฟ ๒๐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  <w:p w:rsidR="000A274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ผศ.ดร.ชนวัฒน์ นิทัศน์วิจิตร ๒๐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  <w:p w:rsidR="000A2745" w:rsidRPr="00F40AA7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ผศ.พาวิน มะโนชัย ๑๐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งบประมาณแผ่นดินมหาวิทยาลัยแม่โจ้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75C3A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  <w:cs/>
              </w:rPr>
              <w:t>มจ.</w:t>
            </w:r>
            <w:r>
              <w:rPr>
                <w:rFonts w:ascii="TH Niramit AS" w:hAnsi="TH Niramit AS" w:cs="TH Niramit AS" w:hint="cs"/>
                <w:sz w:val="28"/>
                <w:cs/>
              </w:rPr>
              <w:t>1</w:t>
            </w:r>
            <w:r>
              <w:rPr>
                <w:rFonts w:ascii="TH Niramit AS" w:hAnsi="TH Niramit AS" w:cs="TH Niramit AS"/>
                <w:sz w:val="28"/>
              </w:rPr>
              <w:t>-54-</w:t>
            </w:r>
            <w:r>
              <w:rPr>
                <w:rFonts w:ascii="TH Niramit AS" w:hAnsi="TH Niramit AS" w:cs="TH Niramit AS" w:hint="cs"/>
                <w:sz w:val="28"/>
                <w:cs/>
              </w:rPr>
              <w:t>051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๒๓๔,๗๐๐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9D7AE3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๑๖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13614F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13614F">
              <w:rPr>
                <w:rFonts w:ascii="TH Niramit AS" w:hAnsi="TH Niramit AS" w:cs="TH Niramit AS"/>
                <w:color w:val="000000"/>
                <w:sz w:val="28"/>
                <w:cs/>
              </w:rPr>
              <w:t>ผลของการใช้อบเชยและกานพลู ร่วมกับการบรรจุแบบสุญญากาศในการยืดอายุการเก็บรักษาและการยอมรับของเนื้อปลาทับทิมรมควันเย็นเพื่อความปลอดภัยด้านอาหาร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77D11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ผศ.ดร.วิจิตรา แดงปรก</w:t>
            </w:r>
            <w:r w:rsidR="00B77D11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="00B77D11">
              <w:rPr>
                <w:rFonts w:ascii="TH Niramit AS" w:hAnsi="TH Niramit AS" w:cs="TH Niramit AS" w:hint="cs"/>
                <w:color w:val="000000"/>
                <w:sz w:val="28"/>
                <w:cs/>
              </w:rPr>
              <w:t>๑๐๐</w:t>
            </w:r>
            <w:r w:rsidR="00B77D11"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งบประมาณแผ่นดินมหาวิทยาลัยแม่โจ้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75C3A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  <w:cs/>
              </w:rPr>
              <w:t>มจ.</w:t>
            </w:r>
            <w:r>
              <w:rPr>
                <w:rFonts w:ascii="TH Niramit AS" w:hAnsi="TH Niramit AS" w:cs="TH Niramit AS" w:hint="cs"/>
                <w:sz w:val="28"/>
                <w:cs/>
              </w:rPr>
              <w:t>1</w:t>
            </w:r>
            <w:r>
              <w:rPr>
                <w:rFonts w:ascii="TH Niramit AS" w:hAnsi="TH Niramit AS" w:cs="TH Niramit AS"/>
                <w:sz w:val="28"/>
              </w:rPr>
              <w:t>-54-0</w:t>
            </w:r>
            <w:r>
              <w:rPr>
                <w:rFonts w:ascii="TH Niramit AS" w:hAnsi="TH Niramit AS" w:cs="TH Niramit AS" w:hint="cs"/>
                <w:sz w:val="28"/>
                <w:cs/>
              </w:rPr>
              <w:t>68.9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๑๗๑,๕๐๐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C52DBC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9D7AE3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9D7AE3">
              <w:rPr>
                <w:rFonts w:ascii="TH Niramit AS" w:hAnsi="TH Niramit AS" w:cs="TH Niramit AS"/>
                <w:color w:val="000000"/>
                <w:sz w:val="28"/>
                <w:cs/>
              </w:rPr>
              <w:t>ศึกษาความเป็นไปได้ในการผลิตปุ๋ยอินทรีย์และสารปรับปรุงคุณภาพดินจากเถ้าชีวมวล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Default="000A2745" w:rsidP="00C8791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ผศ.ธีระพงษ์ สว่างปัญญางกูร ๒๐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  <w:p w:rsidR="000A2745" w:rsidRDefault="000A2745" w:rsidP="00C8791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ผศ.พาวิน มะโนชัย ๒๐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  <w:p w:rsidR="000A2745" w:rsidRDefault="000A2745" w:rsidP="00C8791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อ.รชฏ เชื้อวิโรจน์ ๒๐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  <w:p w:rsidR="000A2745" w:rsidRPr="00C87915" w:rsidRDefault="000A2745" w:rsidP="00C8791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ผศ.ดร.ชนวัฒน์ นิทัศน์วิจิตร ๒๐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  <w:r w:rsidRPr="00FB3260">
              <w:rPr>
                <w:rFonts w:ascii="TH Niramit AS" w:hAnsi="TH Niramit AS" w:cs="TH Niramit AS"/>
                <w:sz w:val="28"/>
                <w:cs/>
              </w:rPr>
              <w:t>บริษัท สหโคเจน กรีน จำกัด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75C3A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สหคจ-54-001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561554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๒๘๐,๐๐๐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C52DBC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๑๘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B3260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FB3260">
              <w:rPr>
                <w:rFonts w:ascii="TH Niramit AS" w:hAnsi="TH Niramit AS" w:cs="TH Niramit AS"/>
                <w:color w:val="000000"/>
                <w:sz w:val="28"/>
                <w:cs/>
              </w:rPr>
              <w:t>การพัฒนาผลิตภัณฑ์ถั่วแปจ่อเขียวของร้านแม่ผ่อง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C8791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ผศ.ดร.</w:t>
            </w:r>
            <w:r w:rsidRPr="00FB3260">
              <w:rPr>
                <w:rFonts w:ascii="TH Niramit AS" w:hAnsi="TH Niramit AS" w:cs="TH Niramit AS"/>
                <w:color w:val="000000"/>
                <w:sz w:val="28"/>
                <w:cs/>
              </w:rPr>
              <w:t>กรผกา อรรคนิตย์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…..%</w:t>
            </w:r>
          </w:p>
          <w:p w:rsidR="000A274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นางสาวณิชมน ธรรมรักษ์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…...%</w:t>
            </w:r>
          </w:p>
          <w:p w:rsidR="000A2745" w:rsidRPr="00C8791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นางสาวสุปราณีแก้วเทียน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……%</w:t>
            </w:r>
          </w:p>
          <w:p w:rsidR="000A274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lastRenderedPageBreak/>
              <w:t>นางสาวรัตติกาล ติง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….%</w:t>
            </w:r>
          </w:p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นางสาวนาฏนัดดา สมประสงค์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…..%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  <w:r w:rsidRPr="00FB3260">
              <w:rPr>
                <w:rFonts w:ascii="TH Niramit AS" w:hAnsi="TH Niramit AS" w:cs="TH Niramit AS"/>
                <w:sz w:val="28"/>
                <w:cs/>
              </w:rPr>
              <w:lastRenderedPageBreak/>
              <w:t>สถาบันวิจัยวิทยาศาสตร์และเทคโนโลยีแห่ง</w:t>
            </w:r>
            <w:r w:rsidRPr="00FB3260">
              <w:rPr>
                <w:rFonts w:ascii="TH Niramit AS" w:hAnsi="TH Niramit AS" w:cs="TH Niramit AS"/>
                <w:sz w:val="28"/>
                <w:cs/>
              </w:rPr>
              <w:lastRenderedPageBreak/>
              <w:t>ประเทศไทย(วว.)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01-10-53-30-09-54</w:t>
            </w:r>
          </w:p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วว.54-002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561554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๓๕๕,๕๖๐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C52DBC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๑๙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B3260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FB3260">
              <w:rPr>
                <w:rFonts w:ascii="TH Niramit AS" w:hAnsi="TH Niramit AS" w:cs="TH Niramit AS"/>
                <w:color w:val="000000"/>
                <w:sz w:val="28"/>
                <w:cs/>
              </w:rPr>
              <w:t>การศึกษาสถานภาพเครื่องจักรกลการเกษตรในประเทศไทย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C8791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รศ.</w:t>
            </w:r>
            <w:r w:rsidRPr="00FB3260">
              <w:rPr>
                <w:rFonts w:ascii="TH Niramit AS" w:hAnsi="TH Niramit AS" w:cs="TH Niramit AS"/>
                <w:color w:val="000000"/>
                <w:sz w:val="28"/>
                <w:cs/>
              </w:rPr>
              <w:t>บัณฑิต  หิรัญสถิตย์พร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๑๐๐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  <w:r w:rsidRPr="009B11D6">
              <w:rPr>
                <w:rFonts w:ascii="TH Niramit AS" w:hAnsi="TH Niramit AS" w:cs="TH Niramit AS"/>
                <w:sz w:val="28"/>
                <w:cs/>
              </w:rPr>
              <w:t>สำนักงานพัฒนาวิทยาศาสตร์และเทคโนโลยีแห่งชาติ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75C3A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สวทช.-54-002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561554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๑๐๐,๐๐๐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C52DBC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๒๐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9B11D6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9B11D6">
              <w:rPr>
                <w:rFonts w:ascii="TH Niramit AS" w:hAnsi="TH Niramit AS" w:cs="TH Niramit AS"/>
                <w:color w:val="000000"/>
                <w:sz w:val="28"/>
                <w:cs/>
              </w:rPr>
              <w:t>การวิจัยและพัฒนาผลิตภัณฑ์จากใบข้าวเพื่อผู้ป่วยธาลัสซีเมีย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C8791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ผศ.ดร.</w:t>
            </w:r>
            <w:r w:rsidRPr="009B11D6">
              <w:rPr>
                <w:rFonts w:ascii="TH Niramit AS" w:hAnsi="TH Niramit AS" w:cs="TH Niramit AS"/>
                <w:color w:val="000000"/>
                <w:sz w:val="28"/>
                <w:cs/>
              </w:rPr>
              <w:t>สุธยา พิมพ์พิไล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๑๐๐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  <w:r w:rsidRPr="009B11D6">
              <w:rPr>
                <w:rFonts w:ascii="TH Niramit AS" w:hAnsi="TH Niramit AS" w:cs="TH Niramit AS"/>
                <w:sz w:val="28"/>
                <w:cs/>
              </w:rPr>
              <w:t>สำนักงานคณะกรรมการวิจัยแห่งชาติ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75C3A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วช.54-006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561554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๒,๙๒๔,๐๐๐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C52DBC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๒๑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9B11D6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การเผยแพร่และผลักดันกระบวนการรม </w:t>
            </w:r>
            <w:r w:rsidRPr="009B11D6">
              <w:rPr>
                <w:rFonts w:ascii="TH Niramit AS" w:hAnsi="TH Niramit AS" w:cs="TH Niramit AS"/>
                <w:color w:val="000000"/>
                <w:sz w:val="28"/>
              </w:rPr>
              <w:t>SO</w:t>
            </w:r>
            <w:r w:rsidRPr="009B11D6">
              <w:rPr>
                <w:rFonts w:ascii="TH Niramit AS" w:hAnsi="TH Niramit AS" w:cs="TH Niramit AS"/>
                <w:color w:val="000000"/>
                <w:sz w:val="28"/>
                <w:cs/>
              </w:rPr>
              <w:t>2 จากถังอัดความดันโดยตรงด้วยระบบหมุนเวียนอากาศแบบบังคับแนวตั้งไปใช้ปฏิบัติในเชิงการค้าได้อย่างมีประสิทธิภาพและปลอดภัย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C8791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</w:t>
            </w:r>
            <w:r w:rsidRPr="009B11D6">
              <w:rPr>
                <w:rFonts w:ascii="TH Niramit AS" w:hAnsi="TH Niramit AS" w:cs="TH Niramit AS"/>
                <w:color w:val="000000"/>
                <w:sz w:val="28"/>
                <w:cs/>
              </w:rPr>
              <w:t>จักรพงษ์ พิมพ์พิมล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๑๐๐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  <w:r w:rsidRPr="009B11D6">
              <w:rPr>
                <w:rFonts w:ascii="TH Niramit AS" w:hAnsi="TH Niramit AS" w:cs="TH Niramit AS"/>
                <w:sz w:val="28"/>
                <w:cs/>
              </w:rPr>
              <w:t>สำนักงานกองทุนสนับสนุนการวิจัย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75C3A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สกว.54-001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561554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๙๑๘,๐๐๐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C52DBC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๒๒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38307E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38307E">
              <w:rPr>
                <w:rFonts w:ascii="TH Niramit AS" w:hAnsi="TH Niramit AS" w:cs="TH Niramit AS" w:hint="cs"/>
                <w:color w:val="000000"/>
                <w:sz w:val="28"/>
                <w:cs/>
              </w:rPr>
              <w:t>การจัดการหลังการเก็บเกี่ยวปวยเหล็งและเบบี้ปวยเหล็ง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C87915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38307E"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ผศ.ดร.สุรัตน์ นักหล่อ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๑๐๐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  <w:r w:rsidRPr="0038307E">
              <w:rPr>
                <w:rFonts w:ascii="TH Niramit AS" w:hAnsi="TH Niramit AS" w:cs="TH Niramit AS" w:hint="cs"/>
                <w:sz w:val="28"/>
                <w:cs/>
              </w:rPr>
              <w:t>โครงการหลวง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75C3A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RPF-54-010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561554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๒๓๙,๐๐๐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C52DBC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๒๓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38307E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38307E">
              <w:rPr>
                <w:rFonts w:ascii="TH Niramit AS" w:hAnsi="TH Niramit AS" w:cs="TH Niramit AS" w:hint="cs"/>
                <w:color w:val="000000"/>
                <w:sz w:val="28"/>
                <w:cs/>
              </w:rPr>
              <w:t>การปฏิบัติทางการเกษตรที่ดีสำหรับการผลิตถั่วแดงหลวงบนพื้นที่สูง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77D11" w:rsidRDefault="000A2745" w:rsidP="00FC5647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38307E">
              <w:rPr>
                <w:rFonts w:ascii="TH Niramit AS" w:hAnsi="TH Niramit AS" w:cs="TH Niramit AS" w:hint="cs"/>
                <w:color w:val="000000"/>
                <w:sz w:val="28"/>
                <w:cs/>
              </w:rPr>
              <w:t>ผศ.ดร.สุรัตน์ นักหล่อ</w:t>
            </w:r>
            <w:r w:rsidR="00B77D11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="00B77D11">
              <w:rPr>
                <w:rFonts w:ascii="TH Niramit AS" w:hAnsi="TH Niramit AS" w:cs="TH Niramit AS" w:hint="cs"/>
                <w:color w:val="000000"/>
                <w:sz w:val="28"/>
                <w:cs/>
              </w:rPr>
              <w:t>๑๐๐</w:t>
            </w:r>
            <w:r w:rsidR="00B77D11"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C5647">
            <w:pPr>
              <w:rPr>
                <w:rFonts w:ascii="TH Niramit AS" w:hAnsi="TH Niramit AS" w:cs="TH Niramit AS"/>
                <w:sz w:val="28"/>
              </w:rPr>
            </w:pPr>
            <w:r w:rsidRPr="0038307E">
              <w:rPr>
                <w:rFonts w:ascii="TH Niramit AS" w:hAnsi="TH Niramit AS" w:cs="TH Niramit AS" w:hint="cs"/>
                <w:sz w:val="28"/>
                <w:cs/>
              </w:rPr>
              <w:t>โครงการหลวง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975C3A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 w:rsidRPr="00975C3A">
              <w:rPr>
                <w:rFonts w:ascii="TH Niramit AS" w:hAnsi="TH Niramit AS" w:cs="TH Niramit AS"/>
                <w:sz w:val="28"/>
              </w:rPr>
              <w:t>01-10-53-30-09-54</w:t>
            </w:r>
          </w:p>
          <w:p w:rsidR="000A2745" w:rsidRPr="00560375" w:rsidRDefault="000A2745" w:rsidP="00975C3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RPF-54-003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561554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๒๐๐,๐๐๐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C52DBC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๒๔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38307E">
              <w:rPr>
                <w:rFonts w:ascii="TH Niramit AS" w:hAnsi="TH Niramit AS" w:cs="TH Niramit AS" w:hint="cs"/>
                <w:color w:val="000000"/>
                <w:sz w:val="28"/>
                <w:cs/>
              </w:rPr>
              <w:t>การพัฒนาเตาอบพลังงานแสงอาทิตย์ระบบพลังงานผสมสำหรับการอบพริกแห้ง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77D11" w:rsidRDefault="000A2745" w:rsidP="00FC5647">
            <w:pPr>
              <w:tabs>
                <w:tab w:val="center" w:pos="4153"/>
                <w:tab w:val="right" w:pos="8306"/>
              </w:tabs>
              <w:rPr>
                <w:rStyle w:val="msonormal0"/>
                <w:rFonts w:ascii="TH Niramit AS" w:hAnsi="TH Niramit AS" w:cs="TH Niramit AS"/>
              </w:rPr>
            </w:pPr>
            <w:r w:rsidRPr="0038307E">
              <w:rPr>
                <w:rStyle w:val="msonormal0"/>
                <w:rFonts w:ascii="TH Niramit AS" w:hAnsi="TH Niramit AS" w:cs="TH Niramit AS"/>
                <w:cs/>
              </w:rPr>
              <w:t>อ.ดร.ฤทธิชัย อัศวราชันย์</w:t>
            </w:r>
            <w:r w:rsidR="00B77D11">
              <w:rPr>
                <w:rStyle w:val="msonormal0"/>
                <w:rFonts w:ascii="TH Niramit AS" w:hAnsi="TH Niramit AS" w:cs="TH Niramit AS"/>
              </w:rPr>
              <w:t xml:space="preserve"> </w:t>
            </w:r>
            <w:r w:rsidR="00B77D11">
              <w:rPr>
                <w:rStyle w:val="msonormal0"/>
                <w:rFonts w:ascii="TH Niramit AS" w:hAnsi="TH Niramit AS" w:cs="TH Niramit AS" w:hint="cs"/>
                <w:cs/>
              </w:rPr>
              <w:t>๑๐๐</w:t>
            </w:r>
            <w:r w:rsidR="00B77D11">
              <w:rPr>
                <w:rStyle w:val="msonormal0"/>
                <w:rFonts w:ascii="TH Niramit AS" w:hAnsi="TH Niramit AS" w:cs="TH Niramit AS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38307E" w:rsidRDefault="000A2745" w:rsidP="00FC5647">
            <w:pPr>
              <w:tabs>
                <w:tab w:val="center" w:pos="4153"/>
                <w:tab w:val="right" w:pos="8306"/>
              </w:tabs>
              <w:rPr>
                <w:rFonts w:ascii="TH Niramit AS" w:hAnsi="TH Niramit AS" w:cs="TH Niramit AS"/>
                <w:cs/>
              </w:rPr>
            </w:pPr>
            <w:r w:rsidRPr="0038307E">
              <w:rPr>
                <w:rFonts w:ascii="TH Niramit AS" w:hAnsi="TH Niramit AS" w:cs="TH Niramit AS"/>
                <w:cs/>
              </w:rPr>
              <w:t>เครือข่ายบริหารการวิจัยภาคเหนือตอนบน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0A274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มี.ค.๒๕๕๔-ก.พ.๒๕๕๕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561554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๑๐๐,๐๐๐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๒๕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AF039F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ที่ปรึกษาระบบการอบแห้งระบบแฟลชสำหรับกากมะพร้าวสด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77D11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AF039F">
              <w:rPr>
                <w:rFonts w:ascii="TH Niramit AS" w:hAnsi="TH Niramit AS" w:cs="TH Niramit AS"/>
                <w:color w:val="000000"/>
                <w:sz w:val="28"/>
                <w:cs/>
              </w:rPr>
              <w:t>อ.ดร.ฤทธิชัย อัศวราชันย์</w:t>
            </w:r>
            <w:r w:rsidR="00B77D11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="00B77D11">
              <w:rPr>
                <w:rFonts w:ascii="TH Niramit AS" w:hAnsi="TH Niramit AS" w:cs="TH Niramit AS" w:hint="cs"/>
                <w:color w:val="000000"/>
                <w:sz w:val="28"/>
                <w:cs/>
              </w:rPr>
              <w:t>๑๐๐</w:t>
            </w:r>
            <w:r w:rsidR="00B77D11"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บริษัทอำพลฟูดส์ โพรเซสซิ่ง จำกัด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0A274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>๑ ต.ค.๕๔-๒๘ ก.พ. ๕๕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561554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๕๔๔,๕๐๐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Default="000A2745" w:rsidP="00FD35D5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๒๖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Default="000A2745" w:rsidP="00AF039F">
            <w:pPr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ศึกษาผลของการใช้น้ำมันปาล์มเป้นสารกระตุ้นในยางธรรมชาติผสมเขม่าดำ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AF039F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อ.ศิวโรฒ บุญราศรี</w:t>
            </w:r>
            <w:r w:rsidR="00B77D11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="00B77D11">
              <w:rPr>
                <w:rFonts w:ascii="TH Niramit AS" w:hAnsi="TH Niramit AS" w:cs="TH Niramit AS" w:hint="cs"/>
                <w:color w:val="000000"/>
                <w:sz w:val="28"/>
                <w:cs/>
              </w:rPr>
              <w:t>๑๐๐</w:t>
            </w:r>
            <w:r w:rsidR="00B77D11"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Default="000A2745" w:rsidP="00FD35D5">
            <w:pPr>
              <w:rPr>
                <w:rFonts w:ascii="TH Niramit AS" w:hAnsi="TH Niramit AS" w:cs="TH Niramit AS"/>
                <w:sz w:val="28"/>
                <w:cs/>
              </w:rPr>
            </w:pPr>
            <w:r w:rsidRPr="00B84153">
              <w:rPr>
                <w:rFonts w:ascii="TH Niramit AS" w:hAnsi="TH Niramit AS" w:cs="TH Niramit AS" w:hint="cs"/>
                <w:sz w:val="28"/>
                <w:cs/>
              </w:rPr>
              <w:t>สำนักงานกองทุนสนับสนุนการทำวิจัย(สกว.)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0A274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 xml:space="preserve">๑ ส.ค.๕๔-๓๐ เม.ย.๕๕ </w:t>
            </w:r>
            <w:r w:rsidRPr="00560375">
              <w:rPr>
                <w:rFonts w:ascii="TH Niramit AS" w:hAnsi="TH Niramit AS" w:cs="TH Niramit AS"/>
                <w:sz w:val="28"/>
              </w:rPr>
              <w:t>RDG5450046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561554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๑๔๗,๐๐๐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๒๗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B84153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การใช้รำสกัดน้ำมันเป็นสารตัวเติมในฟองน้ำยางธรรมชาติ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อ.ดริญญา มูลชัย</w:t>
            </w:r>
            <w:r w:rsidR="00B77D11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="00B77D11">
              <w:rPr>
                <w:rFonts w:ascii="TH Niramit AS" w:hAnsi="TH Niramit AS" w:cs="TH Niramit AS" w:hint="cs"/>
                <w:color w:val="000000"/>
                <w:sz w:val="28"/>
                <w:cs/>
              </w:rPr>
              <w:t>๑๐๐</w:t>
            </w:r>
            <w:r w:rsidR="00B77D11">
              <w:rPr>
                <w:rFonts w:ascii="TH Niramit AS" w:hAnsi="TH Niramit AS" w:cs="TH Niramit AS"/>
                <w:color w:val="000000"/>
                <w:sz w:val="28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สำนักงานกองทุนสนับสนุนการทำวิจัย(สกว.)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0A2745">
            <w:pPr>
              <w:rPr>
                <w:rFonts w:ascii="TH Niramit AS" w:hAnsi="TH Niramit AS" w:cs="TH Niramit AS"/>
                <w:sz w:val="28"/>
              </w:rPr>
            </w:pPr>
            <w:r w:rsidRPr="00560375">
              <w:rPr>
                <w:rFonts w:ascii="TH Niramit AS" w:hAnsi="TH Niramit AS" w:cs="TH Niramit AS"/>
                <w:sz w:val="28"/>
                <w:cs/>
              </w:rPr>
              <w:t xml:space="preserve">๑ ส.ค.๕๔-๓๐ เม.ย.๕๕ </w:t>
            </w:r>
            <w:r w:rsidRPr="00560375">
              <w:rPr>
                <w:rFonts w:ascii="TH Niramit AS" w:hAnsi="TH Niramit AS" w:cs="TH Niramit AS"/>
                <w:sz w:val="28"/>
              </w:rPr>
              <w:t>RDG5450046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561554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๑๒๗,๐๐๐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BD1EDD">
        <w:trPr>
          <w:gridAfter w:val="3"/>
          <w:wAfter w:w="3298" w:type="dxa"/>
          <w:trHeight w:val="52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1EDD" w:rsidRDefault="00BD1EDD" w:rsidP="00FD35D5">
            <w:pPr>
              <w:rPr>
                <w:rFonts w:ascii="TH Niramit AS" w:hAnsi="TH Niramit AS" w:cs="TH Niramit AS" w:hint="cs"/>
                <w:sz w:val="28"/>
                <w:cs/>
              </w:rPr>
            </w:pPr>
            <w:r w:rsidRPr="00BD1EDD">
              <w:rPr>
                <w:rFonts w:ascii="TH Niramit AS" w:hAnsi="TH Niramit AS" w:cs="TH Niramit AS" w:hint="cs"/>
                <w:sz w:val="28"/>
                <w:cs/>
              </w:rPr>
              <w:t>รวม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BD1EDD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6,716,260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BD1EDD">
        <w:trPr>
          <w:gridAfter w:val="3"/>
          <w:wAfter w:w="3298" w:type="dxa"/>
          <w:trHeight w:val="55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DD" w:rsidRPr="00BD1EDD" w:rsidRDefault="00BD1EDD" w:rsidP="00FD35D5">
            <w:pPr>
              <w:rPr>
                <w:rFonts w:ascii="TH Niramit AS" w:hAnsi="TH Niramit AS" w:cs="TH Niramit AS" w:hint="cs"/>
                <w:sz w:val="28"/>
              </w:rPr>
            </w:pPr>
            <w:r w:rsidRPr="00BD1EDD">
              <w:rPr>
                <w:rFonts w:ascii="TH Niramit AS" w:hAnsi="TH Niramit AS" w:cs="TH Niramit AS"/>
                <w:sz w:val="28"/>
                <w:cs/>
              </w:rPr>
              <w:t>จำนวนอาจารย์ประจำทั้งหมด</w:t>
            </w:r>
          </w:p>
          <w:p w:rsidR="00BD1EDD" w:rsidRPr="00BD1EDD" w:rsidRDefault="00BD1EDD" w:rsidP="00FD35D5">
            <w:pPr>
              <w:rPr>
                <w:rFonts w:ascii="TH Niramit AS" w:hAnsi="TH Niramit AS" w:cs="TH Niramit AS" w:hint="cs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BD1EDD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BD1EDD">
        <w:trPr>
          <w:gridAfter w:val="3"/>
          <w:wAfter w:w="3298" w:type="dxa"/>
          <w:trHeight w:val="49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DD" w:rsidRPr="00BD1EDD" w:rsidRDefault="00BD1EDD" w:rsidP="00BD1ED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จำนวนเงินต่อ</w:t>
            </w:r>
            <w:r w:rsidRPr="00BD1EDD">
              <w:rPr>
                <w:rFonts w:ascii="TH Niramit AS" w:hAnsi="TH Niramit AS" w:cs="TH Niramit AS"/>
                <w:sz w:val="28"/>
                <w:cs/>
              </w:rPr>
              <w:t>อาจารย์ประจำทั้งหมด</w:t>
            </w:r>
          </w:p>
          <w:p w:rsidR="000A2745" w:rsidRPr="00BD1EDD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1EDD" w:rsidRDefault="00BD1EDD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163,811.21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1EDD" w:rsidRDefault="00BD1EDD" w:rsidP="00FD35D5">
            <w:pPr>
              <w:rPr>
                <w:rFonts w:ascii="TH Niramit AS" w:hAnsi="TH Niramit AS" w:cs="TH Niramit AS"/>
                <w:sz w:val="28"/>
              </w:rPr>
            </w:pPr>
            <w:r w:rsidRPr="00BD1EDD">
              <w:rPr>
                <w:rFonts w:ascii="TH Niramit AS" w:hAnsi="TH Niramit AS" w:cs="TH Niramit AS"/>
                <w:sz w:val="28"/>
                <w:cs/>
              </w:rPr>
              <w:t>คะแนน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 w:hint="c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gridAfter w:val="3"/>
          <w:wAfter w:w="3298" w:type="dxa"/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56037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DD263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DD263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DD263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DD263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A2745" w:rsidRPr="00BD3000" w:rsidTr="00561554">
        <w:trPr>
          <w:trHeight w:val="1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BD3000" w:rsidRDefault="000A2745" w:rsidP="00FD35D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5" w:rsidRPr="00560375" w:rsidRDefault="000A2745" w:rsidP="00DD263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45" w:rsidRPr="00BD3000" w:rsidRDefault="000A2745" w:rsidP="00FD35D5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BE05E4" w:rsidRPr="00BD3000" w:rsidRDefault="00BE05E4">
      <w:pPr>
        <w:rPr>
          <w:rFonts w:ascii="TH Niramit AS" w:hAnsi="TH Niramit AS" w:cs="TH Niramit AS"/>
          <w:sz w:val="28"/>
        </w:rPr>
      </w:pPr>
    </w:p>
    <w:p w:rsidR="00BE05E4" w:rsidRPr="00BD3000" w:rsidRDefault="00BE05E4">
      <w:pPr>
        <w:rPr>
          <w:rFonts w:ascii="TH Niramit AS" w:hAnsi="TH Niramit AS" w:cs="TH Niramit AS"/>
          <w:sz w:val="28"/>
        </w:rPr>
      </w:pPr>
    </w:p>
    <w:p w:rsidR="00BE05E4" w:rsidRPr="00BD3000" w:rsidRDefault="00BE05E4">
      <w:pPr>
        <w:rPr>
          <w:rFonts w:ascii="TH Niramit AS" w:hAnsi="TH Niramit AS" w:cs="TH Niramit AS"/>
          <w:sz w:val="28"/>
        </w:rPr>
      </w:pPr>
    </w:p>
    <w:p w:rsidR="00BE05E4" w:rsidRPr="00BD3000" w:rsidRDefault="00BE05E4">
      <w:pPr>
        <w:rPr>
          <w:rFonts w:ascii="TH Niramit AS" w:hAnsi="TH Niramit AS" w:cs="TH Niramit AS"/>
          <w:sz w:val="28"/>
        </w:rPr>
      </w:pPr>
    </w:p>
    <w:p w:rsidR="00BE05E4" w:rsidRPr="00BD3000" w:rsidRDefault="00BE05E4">
      <w:pPr>
        <w:rPr>
          <w:rFonts w:ascii="TH Niramit AS" w:hAnsi="TH Niramit AS" w:cs="TH Niramit AS"/>
          <w:sz w:val="28"/>
        </w:rPr>
      </w:pPr>
    </w:p>
    <w:p w:rsidR="00BE05E4" w:rsidRPr="00BD3000" w:rsidRDefault="00BE05E4">
      <w:pPr>
        <w:rPr>
          <w:rFonts w:ascii="TH Niramit AS" w:hAnsi="TH Niramit AS" w:cs="TH Niramit AS"/>
          <w:sz w:val="28"/>
        </w:rPr>
      </w:pPr>
    </w:p>
    <w:p w:rsidR="00BE05E4" w:rsidRPr="00BD3000" w:rsidRDefault="00BE05E4">
      <w:pPr>
        <w:rPr>
          <w:rFonts w:ascii="TH Niramit AS" w:hAnsi="TH Niramit AS" w:cs="TH Niramit AS"/>
          <w:sz w:val="28"/>
        </w:rPr>
      </w:pPr>
    </w:p>
    <w:p w:rsidR="00BE05E4" w:rsidRPr="00BD3000" w:rsidRDefault="00BE05E4">
      <w:pPr>
        <w:rPr>
          <w:rFonts w:ascii="TH Niramit AS" w:hAnsi="TH Niramit AS" w:cs="TH Niramit AS"/>
          <w:sz w:val="28"/>
        </w:rPr>
      </w:pPr>
    </w:p>
    <w:p w:rsidR="00BE05E4" w:rsidRPr="00BD3000" w:rsidRDefault="00BE05E4">
      <w:pPr>
        <w:rPr>
          <w:rFonts w:ascii="TH Niramit AS" w:hAnsi="TH Niramit AS" w:cs="TH Niramit AS"/>
          <w:sz w:val="28"/>
        </w:rPr>
      </w:pPr>
    </w:p>
    <w:p w:rsidR="00BE05E4" w:rsidRPr="00BD3000" w:rsidRDefault="00BE05E4">
      <w:pPr>
        <w:rPr>
          <w:rFonts w:ascii="TH Niramit AS" w:hAnsi="TH Niramit AS" w:cs="TH Niramit AS"/>
          <w:sz w:val="28"/>
        </w:rPr>
      </w:pPr>
    </w:p>
    <w:sectPr w:rsidR="00BE05E4" w:rsidRPr="00BD3000" w:rsidSect="006D2CEB">
      <w:pgSz w:w="15840" w:h="12240" w:orient="landscape"/>
      <w:pgMar w:top="630" w:right="36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34AC3"/>
    <w:multiLevelType w:val="hybridMultilevel"/>
    <w:tmpl w:val="DD941A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BE05E4"/>
    <w:rsid w:val="00057FD7"/>
    <w:rsid w:val="000A2745"/>
    <w:rsid w:val="000B7EA5"/>
    <w:rsid w:val="0013614F"/>
    <w:rsid w:val="001A004A"/>
    <w:rsid w:val="00211BF9"/>
    <w:rsid w:val="002F4E9B"/>
    <w:rsid w:val="00310BFA"/>
    <w:rsid w:val="0038307E"/>
    <w:rsid w:val="0041217F"/>
    <w:rsid w:val="004647C2"/>
    <w:rsid w:val="005459FB"/>
    <w:rsid w:val="00550C47"/>
    <w:rsid w:val="00560375"/>
    <w:rsid w:val="00561554"/>
    <w:rsid w:val="005A67D7"/>
    <w:rsid w:val="005B7808"/>
    <w:rsid w:val="006A19D1"/>
    <w:rsid w:val="006A4C9B"/>
    <w:rsid w:val="006D2CEB"/>
    <w:rsid w:val="007F49CD"/>
    <w:rsid w:val="00950FAF"/>
    <w:rsid w:val="00975C3A"/>
    <w:rsid w:val="009B11D6"/>
    <w:rsid w:val="009D7AE3"/>
    <w:rsid w:val="00A03FA2"/>
    <w:rsid w:val="00A543A1"/>
    <w:rsid w:val="00A91BD0"/>
    <w:rsid w:val="00AF039F"/>
    <w:rsid w:val="00B73F48"/>
    <w:rsid w:val="00B77D11"/>
    <w:rsid w:val="00B84153"/>
    <w:rsid w:val="00BD1EDD"/>
    <w:rsid w:val="00BD24AD"/>
    <w:rsid w:val="00BD3000"/>
    <w:rsid w:val="00BD5CFB"/>
    <w:rsid w:val="00BE05E4"/>
    <w:rsid w:val="00BE3E3F"/>
    <w:rsid w:val="00C52DBC"/>
    <w:rsid w:val="00C87915"/>
    <w:rsid w:val="00CC12D0"/>
    <w:rsid w:val="00D12CD5"/>
    <w:rsid w:val="00D4095D"/>
    <w:rsid w:val="00DD2633"/>
    <w:rsid w:val="00E100AB"/>
    <w:rsid w:val="00E4307E"/>
    <w:rsid w:val="00F26C20"/>
    <w:rsid w:val="00F40AA7"/>
    <w:rsid w:val="00FB2DD0"/>
    <w:rsid w:val="00FB3260"/>
    <w:rsid w:val="00FC5647"/>
    <w:rsid w:val="00FD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FC56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FC56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FC56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5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C56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C56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80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7808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D2CEB"/>
    <w:pPr>
      <w:ind w:left="720"/>
      <w:contextualSpacing/>
    </w:pPr>
  </w:style>
  <w:style w:type="character" w:customStyle="1" w:styleId="msonormal0">
    <w:name w:val="msonormal"/>
    <w:rsid w:val="0038307E"/>
  </w:style>
  <w:style w:type="paragraph" w:styleId="a6">
    <w:name w:val="No Spacing"/>
    <w:uiPriority w:val="1"/>
    <w:qFormat/>
    <w:rsid w:val="00FC564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FC56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FC564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FC564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หัวเรื่อง 4 อักขระ"/>
    <w:basedOn w:val="a0"/>
    <w:link w:val="4"/>
    <w:uiPriority w:val="9"/>
    <w:rsid w:val="00FC56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7">
    <w:name w:val="Subtitle"/>
    <w:basedOn w:val="a"/>
    <w:next w:val="a"/>
    <w:link w:val="a8"/>
    <w:uiPriority w:val="11"/>
    <w:qFormat/>
    <w:rsid w:val="00FC56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FC56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50">
    <w:name w:val="หัวเรื่อง 5 อักขระ"/>
    <w:basedOn w:val="a0"/>
    <w:link w:val="5"/>
    <w:uiPriority w:val="9"/>
    <w:rsid w:val="00FC564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หัวเรื่อง 6 อักขระ"/>
    <w:basedOn w:val="a0"/>
    <w:link w:val="6"/>
    <w:uiPriority w:val="9"/>
    <w:rsid w:val="00FC564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5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6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6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6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5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56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56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80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08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D2CEB"/>
    <w:pPr>
      <w:ind w:left="720"/>
      <w:contextualSpacing/>
    </w:pPr>
  </w:style>
  <w:style w:type="character" w:customStyle="1" w:styleId="msonormal0">
    <w:name w:val="msonormal"/>
    <w:rsid w:val="0038307E"/>
  </w:style>
  <w:style w:type="paragraph" w:styleId="NoSpacing">
    <w:name w:val="No Spacing"/>
    <w:uiPriority w:val="1"/>
    <w:qFormat/>
    <w:rsid w:val="00FC564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56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FC564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FC564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C56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6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C56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C564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C564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644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236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8762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50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58375">
                                              <w:marLeft w:val="18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17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97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45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6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5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86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6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32176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19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33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11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40245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818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781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81423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35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443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5469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4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5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2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1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0408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19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5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57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5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547575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732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562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8142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520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95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7734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4773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53CF9-159E-4C52-8C5B-59B36328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</dc:creator>
  <cp:lastModifiedBy>KKD</cp:lastModifiedBy>
  <cp:revision>4</cp:revision>
  <cp:lastPrinted>2012-01-04T04:16:00Z</cp:lastPrinted>
  <dcterms:created xsi:type="dcterms:W3CDTF">2011-09-14T09:42:00Z</dcterms:created>
  <dcterms:modified xsi:type="dcterms:W3CDTF">2012-01-04T04:16:00Z</dcterms:modified>
</cp:coreProperties>
</file>